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3" w:rsidRDefault="00307583" w:rsidP="00FD246A">
      <w:pPr>
        <w:rPr>
          <w:sz w:val="18"/>
          <w:szCs w:val="18"/>
        </w:rPr>
      </w:pPr>
      <w:bookmarkStart w:id="0" w:name="_GoBack"/>
      <w:bookmarkEnd w:id="0"/>
    </w:p>
    <w:p w:rsidR="00984F68" w:rsidRDefault="00984F68" w:rsidP="00FD246A">
      <w:pPr>
        <w:rPr>
          <w:sz w:val="18"/>
          <w:szCs w:val="18"/>
        </w:rPr>
      </w:pPr>
    </w:p>
    <w:p w:rsidR="00FE3771" w:rsidRDefault="00FE3771" w:rsidP="00FD246A">
      <w:pPr>
        <w:rPr>
          <w:sz w:val="18"/>
          <w:szCs w:val="18"/>
        </w:rPr>
      </w:pPr>
    </w:p>
    <w:p w:rsidR="002135BB" w:rsidRDefault="002135BB" w:rsidP="00FD246A">
      <w:pPr>
        <w:rPr>
          <w:sz w:val="18"/>
          <w:szCs w:val="18"/>
        </w:rPr>
      </w:pPr>
    </w:p>
    <w:p w:rsidR="000E1CBD" w:rsidRDefault="000E1CBD"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4484C" w:rsidRPr="00223A46" w:rsidRDefault="00F4484C"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4484C" w:rsidRPr="00223A46" w:rsidRDefault="00F4484C"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proofErr w:type="gramStart"/>
      <w:r w:rsidR="00B16FB3">
        <w:rPr>
          <w:sz w:val="18"/>
          <w:szCs w:val="18"/>
        </w:rPr>
        <w:t>c</w:t>
      </w:r>
      <w:r w:rsidR="00892B0D">
        <w:rPr>
          <w:sz w:val="18"/>
          <w:szCs w:val="18"/>
        </w:rPr>
        <w:t>/</w:t>
      </w:r>
      <w:r w:rsidR="00655A8D">
        <w:rPr>
          <w:sz w:val="18"/>
          <w:szCs w:val="18"/>
        </w:rPr>
        <w:t>o</w:t>
      </w:r>
      <w:proofErr w:type="gramEnd"/>
      <w:r w:rsidR="00655A8D">
        <w:rPr>
          <w:sz w:val="18"/>
          <w:szCs w:val="18"/>
        </w:rPr>
        <w:t xml:space="preserve">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E761C8">
        <w:rPr>
          <w:b/>
          <w:sz w:val="20"/>
          <w:szCs w:val="20"/>
        </w:rPr>
        <w:t>www.</w:t>
      </w:r>
      <w:r w:rsidR="00540994" w:rsidRPr="008D0CA6">
        <w:rPr>
          <w:b/>
          <w:sz w:val="20"/>
          <w:szCs w:val="20"/>
        </w:rPr>
        <w:t>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957927">
        <w:rPr>
          <w:b/>
          <w:sz w:val="18"/>
          <w:szCs w:val="18"/>
        </w:rPr>
        <w:t>Minutes 06/10</w:t>
      </w:r>
      <w:r w:rsidR="005976F0">
        <w:rPr>
          <w:b/>
          <w:sz w:val="18"/>
          <w:szCs w:val="18"/>
        </w:rPr>
        <w:t>/17</w:t>
      </w:r>
    </w:p>
    <w:p w:rsidR="00296000" w:rsidRDefault="00296000" w:rsidP="00CF0D2E">
      <w:pPr>
        <w:rPr>
          <w:b/>
          <w:sz w:val="18"/>
          <w:szCs w:val="18"/>
        </w:rPr>
      </w:pPr>
    </w:p>
    <w:p w:rsidR="00296000" w:rsidRDefault="00296000" w:rsidP="00296000">
      <w:pPr>
        <w:rPr>
          <w:sz w:val="18"/>
          <w:szCs w:val="18"/>
        </w:rPr>
      </w:pPr>
      <w:r w:rsidRPr="004166A6">
        <w:rPr>
          <w:b/>
          <w:sz w:val="18"/>
          <w:szCs w:val="18"/>
        </w:rPr>
        <w:t>PRESENT</w:t>
      </w:r>
      <w:r w:rsidR="000B207E">
        <w:rPr>
          <w:sz w:val="18"/>
          <w:szCs w:val="18"/>
        </w:rPr>
        <w:t xml:space="preserve">: </w:t>
      </w:r>
      <w:r w:rsidR="00064FA4" w:rsidRPr="004166A6">
        <w:rPr>
          <w:sz w:val="18"/>
          <w:szCs w:val="18"/>
        </w:rPr>
        <w:t xml:space="preserve">Dr Singh Sahni (Chairman), </w:t>
      </w:r>
      <w:r w:rsidRPr="004166A6">
        <w:rPr>
          <w:sz w:val="18"/>
          <w:szCs w:val="18"/>
        </w:rPr>
        <w:t>Dr Horsburgh (Secre</w:t>
      </w:r>
      <w:r w:rsidR="00D84472" w:rsidRPr="004166A6">
        <w:rPr>
          <w:sz w:val="18"/>
          <w:szCs w:val="18"/>
        </w:rPr>
        <w:t>tary),</w:t>
      </w:r>
      <w:r w:rsidR="00267116">
        <w:rPr>
          <w:sz w:val="18"/>
          <w:szCs w:val="18"/>
        </w:rPr>
        <w:t xml:space="preserve"> </w:t>
      </w:r>
      <w:r w:rsidR="005976F0" w:rsidRPr="004166A6">
        <w:rPr>
          <w:sz w:val="18"/>
          <w:szCs w:val="18"/>
        </w:rPr>
        <w:t>Dr Mittal</w:t>
      </w:r>
      <w:r w:rsidR="00BB3DEE">
        <w:rPr>
          <w:sz w:val="18"/>
          <w:szCs w:val="18"/>
        </w:rPr>
        <w:t xml:space="preserve"> (Treasurer),</w:t>
      </w:r>
      <w:r w:rsidR="00BB3DEE" w:rsidRPr="00BB3DEE">
        <w:rPr>
          <w:sz w:val="18"/>
          <w:szCs w:val="18"/>
        </w:rPr>
        <w:t xml:space="preserve"> </w:t>
      </w:r>
      <w:r w:rsidR="00064FA4">
        <w:rPr>
          <w:sz w:val="18"/>
          <w:szCs w:val="18"/>
        </w:rPr>
        <w:t xml:space="preserve">Dr Kanhaiya, </w:t>
      </w:r>
      <w:r w:rsidR="00D97FB4">
        <w:rPr>
          <w:sz w:val="18"/>
          <w:szCs w:val="18"/>
        </w:rPr>
        <w:t xml:space="preserve">Dr Prashara, </w:t>
      </w:r>
      <w:r w:rsidR="0019345D" w:rsidRPr="004166A6">
        <w:rPr>
          <w:sz w:val="18"/>
          <w:szCs w:val="18"/>
        </w:rPr>
        <w:t>Dr Ahmad (GPC Black Country r</w:t>
      </w:r>
      <w:r w:rsidR="00064FA4">
        <w:rPr>
          <w:sz w:val="18"/>
          <w:szCs w:val="18"/>
        </w:rPr>
        <w:t>ep),</w:t>
      </w:r>
      <w:r w:rsidR="00064FA4" w:rsidRPr="00064FA4">
        <w:rPr>
          <w:sz w:val="18"/>
          <w:szCs w:val="18"/>
        </w:rPr>
        <w:t xml:space="preserve"> </w:t>
      </w:r>
      <w:r w:rsidR="00064FA4">
        <w:rPr>
          <w:sz w:val="18"/>
          <w:szCs w:val="18"/>
        </w:rPr>
        <w:t xml:space="preserve">Dr Abuaffan (Public Health), Jacqui Jones (Practice Manager rep), </w:t>
      </w:r>
      <w:r w:rsidR="00DD3554" w:rsidRPr="00DD3554">
        <w:rPr>
          <w:sz w:val="18"/>
          <w:szCs w:val="18"/>
        </w:rPr>
        <w:t xml:space="preserve">Jo </w:t>
      </w:r>
      <w:r w:rsidR="00DD3554">
        <w:rPr>
          <w:sz w:val="18"/>
          <w:szCs w:val="18"/>
        </w:rPr>
        <w:t>Taylor (CCG).</w:t>
      </w:r>
    </w:p>
    <w:p w:rsidR="000E6C5D" w:rsidRDefault="000E6C5D" w:rsidP="00296000">
      <w:pPr>
        <w:rPr>
          <w:sz w:val="18"/>
          <w:szCs w:val="18"/>
        </w:rPr>
      </w:pPr>
    </w:p>
    <w:p w:rsidR="004D6E79" w:rsidRDefault="00BB3DEE" w:rsidP="004D6E79">
      <w:pPr>
        <w:rPr>
          <w:sz w:val="18"/>
          <w:szCs w:val="18"/>
        </w:rPr>
      </w:pPr>
      <w:r>
        <w:rPr>
          <w:b/>
          <w:sz w:val="18"/>
          <w:szCs w:val="18"/>
        </w:rPr>
        <w:t xml:space="preserve">1. </w:t>
      </w:r>
      <w:r w:rsidR="00296000">
        <w:rPr>
          <w:b/>
          <w:sz w:val="18"/>
          <w:szCs w:val="18"/>
        </w:rPr>
        <w:t>A</w:t>
      </w:r>
      <w:r w:rsidR="00296000" w:rsidRPr="00D84472">
        <w:rPr>
          <w:b/>
          <w:sz w:val="18"/>
          <w:szCs w:val="18"/>
        </w:rPr>
        <w:t>POLOGIE</w:t>
      </w:r>
      <w:r w:rsidR="00296000">
        <w:rPr>
          <w:b/>
          <w:sz w:val="18"/>
          <w:szCs w:val="18"/>
        </w:rPr>
        <w:t>S</w:t>
      </w:r>
      <w:r w:rsidR="00C70446">
        <w:rPr>
          <w:sz w:val="18"/>
          <w:szCs w:val="18"/>
        </w:rPr>
        <w:t>:</w:t>
      </w:r>
      <w:r w:rsidR="00064FA4" w:rsidRPr="00064FA4">
        <w:rPr>
          <w:sz w:val="18"/>
          <w:szCs w:val="18"/>
        </w:rPr>
        <w:t xml:space="preserve"> </w:t>
      </w:r>
      <w:r w:rsidR="00064FA4">
        <w:rPr>
          <w:sz w:val="18"/>
          <w:szCs w:val="18"/>
        </w:rPr>
        <w:t xml:space="preserve">Dr Dawes, </w:t>
      </w:r>
      <w:r w:rsidR="00DA6257">
        <w:rPr>
          <w:sz w:val="18"/>
          <w:szCs w:val="18"/>
        </w:rPr>
        <w:t xml:space="preserve">Dr Nancarrow, </w:t>
      </w:r>
      <w:r w:rsidR="00E010E4">
        <w:rPr>
          <w:sz w:val="18"/>
          <w:szCs w:val="18"/>
        </w:rPr>
        <w:t xml:space="preserve">Dr </w:t>
      </w:r>
      <w:r w:rsidR="004D7406">
        <w:rPr>
          <w:sz w:val="18"/>
          <w:szCs w:val="18"/>
        </w:rPr>
        <w:t>Plant</w:t>
      </w:r>
      <w:r w:rsidR="000E6C5D">
        <w:rPr>
          <w:sz w:val="18"/>
          <w:szCs w:val="18"/>
        </w:rPr>
        <w:t>.</w:t>
      </w: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D97FB4">
        <w:rPr>
          <w:sz w:val="18"/>
          <w:szCs w:val="18"/>
        </w:rPr>
        <w:t>01/09</w:t>
      </w:r>
      <w:r>
        <w:rPr>
          <w:sz w:val="18"/>
          <w:szCs w:val="18"/>
        </w:rPr>
        <w:t>/1</w:t>
      </w:r>
      <w:r w:rsidR="00414897">
        <w:rPr>
          <w:sz w:val="18"/>
          <w:szCs w:val="18"/>
        </w:rPr>
        <w:t>7</w:t>
      </w:r>
      <w:r>
        <w:rPr>
          <w:b/>
          <w:sz w:val="18"/>
          <w:szCs w:val="18"/>
        </w:rPr>
        <w:t xml:space="preserve"> </w:t>
      </w:r>
      <w:r w:rsidR="00BC780D" w:rsidRPr="00BC780D">
        <w:rPr>
          <w:sz w:val="18"/>
          <w:szCs w:val="18"/>
        </w:rPr>
        <w:t>were signed as correct.</w:t>
      </w:r>
      <w:r w:rsidR="00464FA0">
        <w:rPr>
          <w:sz w:val="18"/>
          <w:szCs w:val="18"/>
        </w:rPr>
        <w:t xml:space="preserve"> </w:t>
      </w:r>
    </w:p>
    <w:p w:rsidR="00580206" w:rsidRPr="004C35DA" w:rsidRDefault="00580206" w:rsidP="00580206">
      <w:pPr>
        <w:rPr>
          <w:sz w:val="18"/>
          <w:szCs w:val="18"/>
        </w:rPr>
      </w:pPr>
    </w:p>
    <w:p w:rsidR="00296000" w:rsidRDefault="00296000" w:rsidP="00AD0DAE">
      <w:pPr>
        <w:rPr>
          <w:b/>
          <w:sz w:val="18"/>
          <w:szCs w:val="18"/>
        </w:rPr>
      </w:pPr>
      <w:r>
        <w:rPr>
          <w:b/>
          <w:sz w:val="18"/>
          <w:szCs w:val="18"/>
        </w:rPr>
        <w:t>3. MATTERS ARISING</w:t>
      </w:r>
    </w:p>
    <w:p w:rsidR="00D97FB4" w:rsidRDefault="00296000" w:rsidP="006D1068">
      <w:pPr>
        <w:jc w:val="both"/>
        <w:rPr>
          <w:sz w:val="18"/>
          <w:szCs w:val="18"/>
        </w:rPr>
      </w:pPr>
      <w:r w:rsidRPr="00E548E0">
        <w:rPr>
          <w:color w:val="000000"/>
          <w:sz w:val="18"/>
          <w:szCs w:val="18"/>
        </w:rPr>
        <w:t>3.</w:t>
      </w:r>
      <w:r w:rsidR="000945BB" w:rsidRPr="00E548E0">
        <w:rPr>
          <w:color w:val="000000"/>
          <w:sz w:val="18"/>
          <w:szCs w:val="18"/>
        </w:rPr>
        <w:t>1</w:t>
      </w:r>
      <w:r w:rsidR="000945BB" w:rsidRPr="00E548E0">
        <w:rPr>
          <w:kern w:val="28"/>
          <w:sz w:val="18"/>
          <w:szCs w:val="18"/>
        </w:rPr>
        <w:t xml:space="preserve"> </w:t>
      </w:r>
      <w:r w:rsidR="0079215B" w:rsidRPr="00E548E0">
        <w:rPr>
          <w:sz w:val="18"/>
          <w:szCs w:val="18"/>
        </w:rPr>
        <w:t>Primary Care Deve</w:t>
      </w:r>
      <w:r w:rsidR="000B207E" w:rsidRPr="00E548E0">
        <w:rPr>
          <w:sz w:val="18"/>
          <w:szCs w:val="18"/>
        </w:rPr>
        <w:t xml:space="preserve">lopment Steering Group (PCDSG) / MCP Developments </w:t>
      </w:r>
      <w:r w:rsidR="00040688" w:rsidRPr="00E548E0">
        <w:rPr>
          <w:sz w:val="18"/>
          <w:szCs w:val="18"/>
        </w:rPr>
        <w:t xml:space="preserve">– </w:t>
      </w:r>
      <w:r w:rsidR="00136BD4">
        <w:rPr>
          <w:sz w:val="18"/>
          <w:szCs w:val="18"/>
        </w:rPr>
        <w:t>LMC representation has n</w:t>
      </w:r>
      <w:r w:rsidR="00C81B44">
        <w:rPr>
          <w:sz w:val="18"/>
          <w:szCs w:val="18"/>
        </w:rPr>
        <w:t>ow been written into the draft Terms of R</w:t>
      </w:r>
      <w:r w:rsidR="00136BD4">
        <w:rPr>
          <w:sz w:val="18"/>
          <w:szCs w:val="18"/>
        </w:rPr>
        <w:t>eference and this will be discussed at locality meetings</w:t>
      </w:r>
      <w:r w:rsidR="00203D1D">
        <w:rPr>
          <w:sz w:val="18"/>
          <w:szCs w:val="18"/>
        </w:rPr>
        <w:t>,</w:t>
      </w:r>
      <w:r w:rsidR="00136BD4">
        <w:rPr>
          <w:sz w:val="18"/>
          <w:szCs w:val="18"/>
        </w:rPr>
        <w:t xml:space="preserve"> </w:t>
      </w:r>
      <w:r w:rsidR="00136BD4" w:rsidRPr="00203D1D">
        <w:rPr>
          <w:sz w:val="18"/>
          <w:szCs w:val="18"/>
        </w:rPr>
        <w:t xml:space="preserve">Gillian </w:t>
      </w:r>
      <w:proofErr w:type="spellStart"/>
      <w:r w:rsidR="00136BD4" w:rsidRPr="00203D1D">
        <w:rPr>
          <w:sz w:val="18"/>
          <w:szCs w:val="18"/>
        </w:rPr>
        <w:t>Goodlad</w:t>
      </w:r>
      <w:proofErr w:type="spellEnd"/>
      <w:r w:rsidR="00C81B44">
        <w:rPr>
          <w:sz w:val="18"/>
          <w:szCs w:val="18"/>
        </w:rPr>
        <w:t xml:space="preserve"> </w:t>
      </w:r>
      <w:r w:rsidR="00203D1D">
        <w:rPr>
          <w:sz w:val="18"/>
          <w:szCs w:val="18"/>
        </w:rPr>
        <w:t xml:space="preserve">(CSU) </w:t>
      </w:r>
      <w:r w:rsidR="00C81B44">
        <w:rPr>
          <w:sz w:val="18"/>
          <w:szCs w:val="18"/>
        </w:rPr>
        <w:t>will be updating members. Issues discussed included t</w:t>
      </w:r>
      <w:r w:rsidR="00203D1D">
        <w:rPr>
          <w:sz w:val="18"/>
          <w:szCs w:val="18"/>
        </w:rPr>
        <w:t>he Integration A</w:t>
      </w:r>
      <w:r w:rsidR="00136BD4">
        <w:rPr>
          <w:sz w:val="18"/>
          <w:szCs w:val="18"/>
        </w:rPr>
        <w:t>greement, sharing the long-term condi</w:t>
      </w:r>
      <w:r w:rsidR="00C81B44">
        <w:rPr>
          <w:sz w:val="18"/>
          <w:szCs w:val="18"/>
        </w:rPr>
        <w:t>tions framework with the MCP,</w:t>
      </w:r>
      <w:r w:rsidR="00136BD4">
        <w:rPr>
          <w:sz w:val="18"/>
          <w:szCs w:val="18"/>
        </w:rPr>
        <w:t xml:space="preserve"> how the partners in the MCP will support the delivery of service and the challenges </w:t>
      </w:r>
      <w:r w:rsidR="00C81B44">
        <w:rPr>
          <w:sz w:val="18"/>
          <w:szCs w:val="18"/>
        </w:rPr>
        <w:t>ahead.</w:t>
      </w:r>
      <w:r w:rsidR="004914FD">
        <w:rPr>
          <w:sz w:val="18"/>
          <w:szCs w:val="18"/>
        </w:rPr>
        <w:t xml:space="preserve"> GPs have expressed their opinion that community services will need to be responsive and structured and be supportive of primary care services, as evidence suggests that a community facing model of care is the most effective. GPs continue to have many questions </w:t>
      </w:r>
      <w:r w:rsidR="00173332">
        <w:rPr>
          <w:sz w:val="18"/>
          <w:szCs w:val="18"/>
        </w:rPr>
        <w:t>regarding the model of care, some of which cannot currently be answered as agreements with partners have not yet been finalised.</w:t>
      </w:r>
      <w:r w:rsidR="004914FD">
        <w:rPr>
          <w:sz w:val="18"/>
          <w:szCs w:val="18"/>
        </w:rPr>
        <w:t xml:space="preserve"> </w:t>
      </w:r>
    </w:p>
    <w:p w:rsidR="00041A2A" w:rsidRDefault="00041A2A" w:rsidP="006D1068">
      <w:pPr>
        <w:jc w:val="both"/>
        <w:rPr>
          <w:sz w:val="18"/>
          <w:szCs w:val="18"/>
        </w:rPr>
      </w:pPr>
    </w:p>
    <w:p w:rsidR="00D97FB4" w:rsidRDefault="00041A2A" w:rsidP="006D1068">
      <w:pPr>
        <w:jc w:val="both"/>
        <w:rPr>
          <w:sz w:val="18"/>
          <w:szCs w:val="18"/>
        </w:rPr>
      </w:pPr>
      <w:r>
        <w:rPr>
          <w:sz w:val="18"/>
          <w:szCs w:val="18"/>
        </w:rPr>
        <w:t>The process by which practices become fully integrated into the MCP is complicated</w:t>
      </w:r>
      <w:r w:rsidR="00203D1D">
        <w:rPr>
          <w:sz w:val="18"/>
          <w:szCs w:val="18"/>
        </w:rPr>
        <w:t xml:space="preserve"> and practice examples are being worked up by the IA group</w:t>
      </w:r>
      <w:r w:rsidR="003B6BB7">
        <w:rPr>
          <w:sz w:val="18"/>
          <w:szCs w:val="18"/>
        </w:rPr>
        <w:t>.</w:t>
      </w:r>
      <w:r>
        <w:rPr>
          <w:sz w:val="18"/>
          <w:szCs w:val="18"/>
        </w:rPr>
        <w:t xml:space="preserve"> Practices which decide not to participate in the MCP model may </w:t>
      </w:r>
      <w:r w:rsidR="003B6BB7">
        <w:rPr>
          <w:sz w:val="18"/>
          <w:szCs w:val="18"/>
        </w:rPr>
        <w:t>ex</w:t>
      </w:r>
      <w:r w:rsidR="00D81005">
        <w:rPr>
          <w:sz w:val="18"/>
          <w:szCs w:val="18"/>
        </w:rPr>
        <w:t>perience difficulty maintaining</w:t>
      </w:r>
      <w:r w:rsidR="003B6BB7">
        <w:rPr>
          <w:sz w:val="18"/>
          <w:szCs w:val="18"/>
        </w:rPr>
        <w:t xml:space="preserve"> the same level of service</w:t>
      </w:r>
      <w:r w:rsidR="00203D1D">
        <w:rPr>
          <w:sz w:val="18"/>
          <w:szCs w:val="18"/>
        </w:rPr>
        <w:t xml:space="preserve"> for their patients – the LMC would challenge any 2-tier service</w:t>
      </w:r>
      <w:r w:rsidR="003B6BB7">
        <w:rPr>
          <w:sz w:val="18"/>
          <w:szCs w:val="18"/>
        </w:rPr>
        <w:t>.</w:t>
      </w:r>
    </w:p>
    <w:p w:rsidR="00D81005" w:rsidRDefault="00D81005" w:rsidP="006D1068">
      <w:pPr>
        <w:jc w:val="both"/>
        <w:rPr>
          <w:sz w:val="18"/>
          <w:szCs w:val="18"/>
        </w:rPr>
      </w:pPr>
      <w:r>
        <w:rPr>
          <w:sz w:val="18"/>
          <w:szCs w:val="18"/>
        </w:rPr>
        <w:t>Progress so far on the IA will be presented at the next GP Members meeting – 17</w:t>
      </w:r>
      <w:r w:rsidRPr="00D81005">
        <w:rPr>
          <w:sz w:val="18"/>
          <w:szCs w:val="18"/>
          <w:vertAlign w:val="superscript"/>
        </w:rPr>
        <w:t>th</w:t>
      </w:r>
      <w:r w:rsidR="00FE3771">
        <w:rPr>
          <w:sz w:val="18"/>
          <w:szCs w:val="18"/>
        </w:rPr>
        <w:t xml:space="preserve"> October 2017.</w:t>
      </w:r>
    </w:p>
    <w:p w:rsidR="00B8724B" w:rsidRDefault="00B8724B" w:rsidP="00504AB6">
      <w:pPr>
        <w:jc w:val="both"/>
        <w:rPr>
          <w:sz w:val="18"/>
          <w:szCs w:val="18"/>
        </w:rPr>
      </w:pPr>
    </w:p>
    <w:p w:rsidR="00D81005" w:rsidRDefault="0099748C" w:rsidP="00C946B7">
      <w:pPr>
        <w:rPr>
          <w:sz w:val="18"/>
          <w:szCs w:val="18"/>
        </w:rPr>
      </w:pPr>
      <w:r>
        <w:rPr>
          <w:sz w:val="18"/>
          <w:szCs w:val="18"/>
        </w:rPr>
        <w:t xml:space="preserve">3.2 </w:t>
      </w:r>
      <w:r w:rsidR="00C946B7">
        <w:rPr>
          <w:sz w:val="18"/>
          <w:szCs w:val="18"/>
        </w:rPr>
        <w:t xml:space="preserve">NHS Property Service, Lease Issues – The Ridgeway Surgery submitted an application for the sale and lease back of their current premises, the CCG declined to support the application, a decision with which the LMC disagrees. Amy Bolton </w:t>
      </w:r>
      <w:r w:rsidR="00BD3CDC">
        <w:rPr>
          <w:sz w:val="18"/>
          <w:szCs w:val="18"/>
        </w:rPr>
        <w:t xml:space="preserve">(BMA) is currently liaising with NHSE on the issue and Ridgeway Surgery </w:t>
      </w:r>
      <w:r w:rsidR="002709E6">
        <w:rPr>
          <w:sz w:val="18"/>
          <w:szCs w:val="18"/>
        </w:rPr>
        <w:t>is considering pursuing</w:t>
      </w:r>
      <w:r w:rsidR="00937E0A">
        <w:rPr>
          <w:sz w:val="18"/>
          <w:szCs w:val="18"/>
        </w:rPr>
        <w:t xml:space="preserve"> a legal challenge.</w:t>
      </w:r>
      <w:r w:rsidR="00D81005">
        <w:rPr>
          <w:sz w:val="18"/>
          <w:szCs w:val="18"/>
        </w:rPr>
        <w:t xml:space="preserve"> </w:t>
      </w:r>
    </w:p>
    <w:p w:rsidR="00C946B7" w:rsidRDefault="00D81005" w:rsidP="00C946B7">
      <w:pPr>
        <w:rPr>
          <w:sz w:val="18"/>
          <w:szCs w:val="18"/>
        </w:rPr>
      </w:pPr>
      <w:r>
        <w:rPr>
          <w:b/>
          <w:sz w:val="18"/>
          <w:szCs w:val="18"/>
        </w:rPr>
        <w:t xml:space="preserve">Action - </w:t>
      </w:r>
      <w:r>
        <w:rPr>
          <w:sz w:val="18"/>
          <w:szCs w:val="18"/>
        </w:rPr>
        <w:t xml:space="preserve">Dr Horsburgh to contact BMA re - progress </w:t>
      </w:r>
    </w:p>
    <w:p w:rsidR="00A04F1F" w:rsidRDefault="00A04F1F" w:rsidP="00967E0D">
      <w:pPr>
        <w:rPr>
          <w:sz w:val="18"/>
          <w:szCs w:val="18"/>
        </w:rPr>
      </w:pPr>
    </w:p>
    <w:p w:rsidR="00A43966" w:rsidRDefault="00D81EE9" w:rsidP="007C65F4">
      <w:pPr>
        <w:rPr>
          <w:sz w:val="18"/>
          <w:szCs w:val="18"/>
        </w:rPr>
      </w:pPr>
      <w:r w:rsidRPr="00E548E0">
        <w:rPr>
          <w:sz w:val="18"/>
          <w:szCs w:val="18"/>
        </w:rPr>
        <w:t xml:space="preserve">3.3 </w:t>
      </w:r>
      <w:r w:rsidR="002709E6">
        <w:rPr>
          <w:sz w:val="18"/>
          <w:szCs w:val="18"/>
        </w:rPr>
        <w:t xml:space="preserve">Peer Review – NHSE has made it clear that it is not expecting clinical peer review to apply to </w:t>
      </w:r>
      <w:r w:rsidR="003A2A04">
        <w:rPr>
          <w:sz w:val="18"/>
          <w:szCs w:val="18"/>
        </w:rPr>
        <w:t>all practices or referrals</w:t>
      </w:r>
      <w:r w:rsidR="00C81B44">
        <w:rPr>
          <w:sz w:val="18"/>
          <w:szCs w:val="18"/>
        </w:rPr>
        <w:t>,</w:t>
      </w:r>
      <w:r w:rsidR="003A2A04">
        <w:rPr>
          <w:sz w:val="18"/>
          <w:szCs w:val="18"/>
        </w:rPr>
        <w:t xml:space="preserve"> nor will these be mandatory for all CCGs.</w:t>
      </w:r>
      <w:r w:rsidR="00302684">
        <w:rPr>
          <w:sz w:val="18"/>
          <w:szCs w:val="18"/>
        </w:rPr>
        <w:t xml:space="preserve"> </w:t>
      </w:r>
      <w:r w:rsidR="002709E6">
        <w:rPr>
          <w:sz w:val="18"/>
          <w:szCs w:val="18"/>
        </w:rPr>
        <w:t xml:space="preserve">The GPC has previously offered to work with the NHSE to identify </w:t>
      </w:r>
      <w:proofErr w:type="gramStart"/>
      <w:r w:rsidR="00D81005">
        <w:rPr>
          <w:sz w:val="18"/>
          <w:szCs w:val="18"/>
        </w:rPr>
        <w:t xml:space="preserve">a </w:t>
      </w:r>
      <w:r w:rsidR="006A7990">
        <w:rPr>
          <w:sz w:val="18"/>
          <w:szCs w:val="18"/>
        </w:rPr>
        <w:t>more</w:t>
      </w:r>
      <w:proofErr w:type="gramEnd"/>
      <w:r w:rsidR="002709E6">
        <w:rPr>
          <w:sz w:val="18"/>
          <w:szCs w:val="18"/>
        </w:rPr>
        <w:t xml:space="preserve"> supportive, evidence based and patient-centred approach to the issue of variation in referral patterns.</w:t>
      </w:r>
    </w:p>
    <w:p w:rsidR="00C5772C" w:rsidRDefault="00C5772C" w:rsidP="007C65F4">
      <w:pPr>
        <w:rPr>
          <w:sz w:val="18"/>
          <w:szCs w:val="18"/>
        </w:rPr>
      </w:pPr>
    </w:p>
    <w:p w:rsidR="00A921B9" w:rsidRDefault="00C5772C" w:rsidP="003A2A04">
      <w:pPr>
        <w:rPr>
          <w:sz w:val="18"/>
          <w:szCs w:val="18"/>
        </w:rPr>
      </w:pPr>
      <w:r>
        <w:rPr>
          <w:sz w:val="18"/>
          <w:szCs w:val="18"/>
        </w:rPr>
        <w:t>3.4</w:t>
      </w:r>
      <w:r w:rsidR="00F003F2">
        <w:rPr>
          <w:sz w:val="18"/>
          <w:szCs w:val="18"/>
        </w:rPr>
        <w:t xml:space="preserve"> </w:t>
      </w:r>
      <w:r w:rsidR="003A2A04">
        <w:rPr>
          <w:sz w:val="18"/>
          <w:szCs w:val="18"/>
        </w:rPr>
        <w:t xml:space="preserve">Minor Surgery </w:t>
      </w:r>
      <w:r w:rsidR="00302684">
        <w:rPr>
          <w:sz w:val="18"/>
          <w:szCs w:val="18"/>
        </w:rPr>
        <w:t>–</w:t>
      </w:r>
      <w:r w:rsidR="003A2A04">
        <w:rPr>
          <w:sz w:val="18"/>
          <w:szCs w:val="18"/>
        </w:rPr>
        <w:t xml:space="preserve"> </w:t>
      </w:r>
      <w:r w:rsidR="00302684">
        <w:rPr>
          <w:sz w:val="18"/>
          <w:szCs w:val="18"/>
        </w:rPr>
        <w:t xml:space="preserve">The disparity in levels of payment across the local region was </w:t>
      </w:r>
      <w:r w:rsidR="006A7990">
        <w:rPr>
          <w:sz w:val="18"/>
          <w:szCs w:val="18"/>
        </w:rPr>
        <w:t xml:space="preserve">discussed. </w:t>
      </w:r>
      <w:r w:rsidR="00302684">
        <w:rPr>
          <w:sz w:val="18"/>
          <w:szCs w:val="18"/>
        </w:rPr>
        <w:t>Wolverhampton and Sandwell clinicians are paid as per the Direct Enhanced Service agreement, in Walsall most practices are also reimbursed at this level</w:t>
      </w:r>
      <w:r w:rsidR="006203CC">
        <w:rPr>
          <w:sz w:val="18"/>
          <w:szCs w:val="18"/>
        </w:rPr>
        <w:t>,</w:t>
      </w:r>
      <w:r w:rsidR="00302684">
        <w:rPr>
          <w:sz w:val="18"/>
          <w:szCs w:val="18"/>
        </w:rPr>
        <w:t xml:space="preserve"> </w:t>
      </w:r>
      <w:r w:rsidR="001D6DC8">
        <w:rPr>
          <w:sz w:val="18"/>
          <w:szCs w:val="18"/>
        </w:rPr>
        <w:t>however three practices operate</w:t>
      </w:r>
      <w:r w:rsidR="006A7990">
        <w:rPr>
          <w:sz w:val="18"/>
          <w:szCs w:val="18"/>
        </w:rPr>
        <w:t xml:space="preserve"> under the Any Qualified Provider scheme and these practices have been able to charge inflated prices for the services provided; however these special arrangements are due to be decommissioned</w:t>
      </w:r>
      <w:r w:rsidR="006A798A">
        <w:rPr>
          <w:sz w:val="18"/>
          <w:szCs w:val="18"/>
        </w:rPr>
        <w:t xml:space="preserve">. </w:t>
      </w:r>
    </w:p>
    <w:p w:rsidR="004C79E1" w:rsidRDefault="004C79E1" w:rsidP="003A2A04">
      <w:pPr>
        <w:rPr>
          <w:sz w:val="18"/>
          <w:szCs w:val="18"/>
        </w:rPr>
      </w:pPr>
    </w:p>
    <w:p w:rsidR="002D25AB" w:rsidRDefault="00A921B9" w:rsidP="003A2A04">
      <w:pPr>
        <w:rPr>
          <w:sz w:val="18"/>
          <w:szCs w:val="18"/>
        </w:rPr>
      </w:pPr>
      <w:r>
        <w:rPr>
          <w:sz w:val="18"/>
          <w:szCs w:val="18"/>
        </w:rPr>
        <w:lastRenderedPageBreak/>
        <w:t>The issue of the amount of work involved when patients from another practice are referred to a specialist GP for minor surgery</w:t>
      </w:r>
      <w:r w:rsidR="00EF4252">
        <w:rPr>
          <w:sz w:val="18"/>
          <w:szCs w:val="18"/>
        </w:rPr>
        <w:t xml:space="preserve"> and community vasectomy</w:t>
      </w:r>
      <w:r w:rsidR="00D81005">
        <w:rPr>
          <w:sz w:val="18"/>
          <w:szCs w:val="18"/>
        </w:rPr>
        <w:t>,</w:t>
      </w:r>
      <w:r>
        <w:rPr>
          <w:sz w:val="18"/>
          <w:szCs w:val="18"/>
        </w:rPr>
        <w:t xml:space="preserve"> </w:t>
      </w:r>
      <w:r w:rsidR="001D6DC8">
        <w:rPr>
          <w:sz w:val="18"/>
          <w:szCs w:val="18"/>
        </w:rPr>
        <w:t>which includes in-depth clinical asse</w:t>
      </w:r>
      <w:r w:rsidR="00D81005">
        <w:rPr>
          <w:sz w:val="18"/>
          <w:szCs w:val="18"/>
        </w:rPr>
        <w:t>ssment and discharge letters and therefo</w:t>
      </w:r>
      <w:r w:rsidR="002D25AB">
        <w:rPr>
          <w:sz w:val="18"/>
          <w:szCs w:val="18"/>
        </w:rPr>
        <w:t>re requires additional funding was discussed.</w:t>
      </w:r>
    </w:p>
    <w:p w:rsidR="002D25AB" w:rsidRDefault="00D81005" w:rsidP="002D25AB">
      <w:pPr>
        <w:rPr>
          <w:sz w:val="18"/>
          <w:szCs w:val="18"/>
        </w:rPr>
      </w:pPr>
      <w:r>
        <w:rPr>
          <w:b/>
          <w:sz w:val="18"/>
          <w:szCs w:val="18"/>
        </w:rPr>
        <w:t xml:space="preserve">Action – </w:t>
      </w:r>
      <w:r w:rsidRPr="00D81005">
        <w:rPr>
          <w:sz w:val="18"/>
          <w:szCs w:val="18"/>
        </w:rPr>
        <w:t>Jo Taylor</w:t>
      </w:r>
      <w:r w:rsidR="002D25AB">
        <w:rPr>
          <w:sz w:val="18"/>
          <w:szCs w:val="18"/>
        </w:rPr>
        <w:t xml:space="preserve"> will discuss the difference in tariff payment for vasectomy between primary and secondary care with </w:t>
      </w:r>
      <w:r w:rsidR="002D25AB" w:rsidRPr="00D81005">
        <w:rPr>
          <w:sz w:val="18"/>
          <w:szCs w:val="18"/>
        </w:rPr>
        <w:t>Mark Curran</w:t>
      </w:r>
      <w:r w:rsidR="002D25AB">
        <w:rPr>
          <w:sz w:val="18"/>
          <w:szCs w:val="18"/>
        </w:rPr>
        <w:t xml:space="preserve"> – lead commissioner for the CCG.</w:t>
      </w:r>
    </w:p>
    <w:p w:rsidR="00D81005" w:rsidRPr="00D81005" w:rsidRDefault="00D81005" w:rsidP="003A2A04">
      <w:pPr>
        <w:rPr>
          <w:sz w:val="18"/>
          <w:szCs w:val="18"/>
        </w:rPr>
      </w:pPr>
    </w:p>
    <w:p w:rsidR="007C150E" w:rsidRDefault="007C150E" w:rsidP="003A2A04">
      <w:pPr>
        <w:rPr>
          <w:sz w:val="18"/>
          <w:szCs w:val="18"/>
        </w:rPr>
      </w:pPr>
    </w:p>
    <w:p w:rsidR="00AB0E73" w:rsidRDefault="00AB0E73" w:rsidP="007C65F4">
      <w:pPr>
        <w:rPr>
          <w:sz w:val="18"/>
          <w:szCs w:val="18"/>
        </w:rPr>
      </w:pPr>
    </w:p>
    <w:p w:rsidR="009D5A59" w:rsidRDefault="00296000" w:rsidP="009D5A59">
      <w:pPr>
        <w:rPr>
          <w:b/>
          <w:sz w:val="18"/>
          <w:szCs w:val="18"/>
        </w:rPr>
      </w:pPr>
      <w:r>
        <w:rPr>
          <w:b/>
          <w:sz w:val="18"/>
          <w:szCs w:val="18"/>
        </w:rPr>
        <w:t>4. CHAIRMAN’S AND MEMBER’S COMMUNICATIONS</w:t>
      </w:r>
    </w:p>
    <w:p w:rsidR="00874FAD" w:rsidRDefault="00296000" w:rsidP="00874FAD">
      <w:pPr>
        <w:rPr>
          <w:sz w:val="18"/>
          <w:szCs w:val="18"/>
        </w:rPr>
      </w:pPr>
      <w:r>
        <w:rPr>
          <w:sz w:val="18"/>
          <w:szCs w:val="18"/>
        </w:rPr>
        <w:t>4.1</w:t>
      </w:r>
      <w:r w:rsidR="00037218">
        <w:rPr>
          <w:sz w:val="18"/>
          <w:szCs w:val="18"/>
        </w:rPr>
        <w:t xml:space="preserve"> </w:t>
      </w:r>
      <w:r w:rsidR="007C150E">
        <w:rPr>
          <w:sz w:val="18"/>
          <w:szCs w:val="18"/>
        </w:rPr>
        <w:t xml:space="preserve">Follow up post Metal-on-Metal Hip Replacements – The issue has been raised that Ramsay Healthcare are advising patients to see their GP for follow up following hip replacements without advising what this review should include. The LMC felt that it was appropriate for the operating surgeon to undertake this </w:t>
      </w:r>
      <w:r w:rsidR="00851A33">
        <w:rPr>
          <w:sz w:val="18"/>
          <w:szCs w:val="18"/>
        </w:rPr>
        <w:t>review.</w:t>
      </w:r>
    </w:p>
    <w:p w:rsidR="00851A33" w:rsidRPr="00851A33" w:rsidRDefault="00851A33" w:rsidP="00874FAD">
      <w:pPr>
        <w:rPr>
          <w:b/>
          <w:sz w:val="18"/>
          <w:szCs w:val="18"/>
        </w:rPr>
      </w:pPr>
      <w:r>
        <w:rPr>
          <w:b/>
          <w:sz w:val="18"/>
          <w:szCs w:val="18"/>
        </w:rPr>
        <w:t xml:space="preserve">Action: </w:t>
      </w:r>
      <w:r>
        <w:rPr>
          <w:sz w:val="18"/>
          <w:szCs w:val="18"/>
        </w:rPr>
        <w:t>Dr</w:t>
      </w:r>
      <w:r w:rsidRPr="00851A33">
        <w:rPr>
          <w:sz w:val="18"/>
          <w:szCs w:val="18"/>
        </w:rPr>
        <w:t xml:space="preserve"> Horsburgh</w:t>
      </w:r>
      <w:r>
        <w:rPr>
          <w:sz w:val="18"/>
          <w:szCs w:val="18"/>
        </w:rPr>
        <w:t xml:space="preserve"> to feedback.</w:t>
      </w:r>
    </w:p>
    <w:p w:rsidR="00BE0E94" w:rsidRDefault="00BE0E94" w:rsidP="00011F4E">
      <w:pPr>
        <w:rPr>
          <w:sz w:val="18"/>
          <w:szCs w:val="18"/>
        </w:rPr>
      </w:pPr>
    </w:p>
    <w:p w:rsidR="00851A33" w:rsidRDefault="00851A33" w:rsidP="00011F4E">
      <w:pPr>
        <w:rPr>
          <w:sz w:val="18"/>
          <w:szCs w:val="18"/>
        </w:rPr>
      </w:pPr>
      <w:r>
        <w:rPr>
          <w:sz w:val="18"/>
          <w:szCs w:val="18"/>
        </w:rPr>
        <w:t>4.2 HPV vaccination – Boots Pharmacies are to offer HPV vaccination to all men and women aged 12-44 on a private basis. This differs to the NHS service which offers vaccination to females aged 12-14 years</w:t>
      </w:r>
      <w:r w:rsidR="002751E0">
        <w:rPr>
          <w:sz w:val="18"/>
          <w:szCs w:val="18"/>
        </w:rPr>
        <w:t>,</w:t>
      </w:r>
      <w:r>
        <w:rPr>
          <w:sz w:val="18"/>
          <w:szCs w:val="18"/>
        </w:rPr>
        <w:t xml:space="preserve"> as there is little evidence to suggest the vac</w:t>
      </w:r>
      <w:r w:rsidR="00CD52DF">
        <w:rPr>
          <w:sz w:val="18"/>
          <w:szCs w:val="18"/>
        </w:rPr>
        <w:t>cine is effective in older patients</w:t>
      </w:r>
      <w:r w:rsidR="008871E5">
        <w:rPr>
          <w:sz w:val="18"/>
          <w:szCs w:val="18"/>
        </w:rPr>
        <w:t>.</w:t>
      </w:r>
    </w:p>
    <w:p w:rsidR="008871E5" w:rsidRDefault="008871E5" w:rsidP="00011F4E">
      <w:pPr>
        <w:rPr>
          <w:sz w:val="18"/>
          <w:szCs w:val="18"/>
        </w:rPr>
      </w:pPr>
      <w:r>
        <w:rPr>
          <w:b/>
          <w:sz w:val="18"/>
          <w:szCs w:val="18"/>
        </w:rPr>
        <w:t>Action:</w:t>
      </w:r>
      <w:r>
        <w:rPr>
          <w:sz w:val="18"/>
          <w:szCs w:val="18"/>
        </w:rPr>
        <w:t xml:space="preserve"> Dr Horsburgh to write to the LPC to investigate the clinical evidence to support this vaccination programme.</w:t>
      </w:r>
    </w:p>
    <w:p w:rsidR="008871E5" w:rsidRPr="008871E5" w:rsidRDefault="008871E5" w:rsidP="00011F4E">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FF17EF"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5E5628">
        <w:rPr>
          <w:sz w:val="18"/>
          <w:szCs w:val="18"/>
        </w:rPr>
        <w:t xml:space="preserve"> </w:t>
      </w:r>
      <w:r w:rsidR="0044158D">
        <w:rPr>
          <w:sz w:val="18"/>
          <w:szCs w:val="18"/>
        </w:rPr>
        <w:t>The l</w:t>
      </w:r>
      <w:r w:rsidR="001A4897">
        <w:rPr>
          <w:sz w:val="18"/>
          <w:szCs w:val="18"/>
        </w:rPr>
        <w:t xml:space="preserve">ast </w:t>
      </w:r>
      <w:r w:rsidR="00723C22">
        <w:rPr>
          <w:sz w:val="18"/>
          <w:szCs w:val="18"/>
        </w:rPr>
        <w:t>meeting was held on 29 September</w:t>
      </w:r>
      <w:r w:rsidR="0044158D">
        <w:rPr>
          <w:sz w:val="18"/>
          <w:szCs w:val="18"/>
        </w:rPr>
        <w:t xml:space="preserve"> 2017</w:t>
      </w:r>
      <w:r w:rsidR="003E2A2C">
        <w:rPr>
          <w:sz w:val="18"/>
          <w:szCs w:val="18"/>
        </w:rPr>
        <w:t xml:space="preserve"> -</w:t>
      </w:r>
      <w:r w:rsidR="0044158D">
        <w:rPr>
          <w:sz w:val="18"/>
          <w:szCs w:val="18"/>
        </w:rPr>
        <w:t xml:space="preserve"> i</w:t>
      </w:r>
      <w:r w:rsidR="00FF17EF">
        <w:rPr>
          <w:sz w:val="18"/>
          <w:szCs w:val="18"/>
        </w:rPr>
        <w:t>ssues discussed included</w:t>
      </w:r>
      <w:r w:rsidR="0044158D">
        <w:rPr>
          <w:sz w:val="18"/>
          <w:szCs w:val="18"/>
        </w:rPr>
        <w:t xml:space="preserve"> </w:t>
      </w:r>
      <w:r w:rsidR="0055651B">
        <w:rPr>
          <w:sz w:val="18"/>
          <w:szCs w:val="18"/>
        </w:rPr>
        <w:t xml:space="preserve">High </w:t>
      </w:r>
      <w:r w:rsidR="002751E0">
        <w:rPr>
          <w:sz w:val="18"/>
          <w:szCs w:val="18"/>
        </w:rPr>
        <w:t>Oak premises development.</w:t>
      </w:r>
    </w:p>
    <w:p w:rsidR="00FF17EF" w:rsidRDefault="00FF17EF" w:rsidP="002466A3">
      <w:pPr>
        <w:rPr>
          <w:sz w:val="18"/>
          <w:szCs w:val="18"/>
        </w:rPr>
      </w:pPr>
    </w:p>
    <w:p w:rsidR="005B2058" w:rsidRDefault="002E6ED2" w:rsidP="00723C22">
      <w:pPr>
        <w:rPr>
          <w:sz w:val="18"/>
          <w:szCs w:val="18"/>
        </w:rPr>
      </w:pPr>
      <w:r w:rsidRPr="000B74DD">
        <w:rPr>
          <w:sz w:val="18"/>
          <w:szCs w:val="18"/>
        </w:rPr>
        <w:t>5.2</w:t>
      </w:r>
      <w:r w:rsidR="00114127" w:rsidRPr="000B74DD">
        <w:rPr>
          <w:sz w:val="18"/>
          <w:szCs w:val="18"/>
        </w:rPr>
        <w:t xml:space="preserve"> </w:t>
      </w:r>
      <w:r w:rsidR="002466A3" w:rsidRPr="000B74DD">
        <w:rPr>
          <w:sz w:val="18"/>
          <w:szCs w:val="18"/>
        </w:rPr>
        <w:t>Clinical</w:t>
      </w:r>
      <w:r w:rsidR="002466A3">
        <w:rPr>
          <w:sz w:val="18"/>
          <w:szCs w:val="18"/>
        </w:rPr>
        <w:t xml:space="preserve"> Development Committee </w:t>
      </w:r>
      <w:r w:rsidR="00E31442">
        <w:rPr>
          <w:sz w:val="18"/>
          <w:szCs w:val="18"/>
        </w:rPr>
        <w:t>–</w:t>
      </w:r>
      <w:r w:rsidR="008B7239">
        <w:rPr>
          <w:sz w:val="18"/>
          <w:szCs w:val="18"/>
        </w:rPr>
        <w:t xml:space="preserve"> </w:t>
      </w:r>
      <w:r w:rsidR="00FF17EF">
        <w:rPr>
          <w:sz w:val="18"/>
          <w:szCs w:val="18"/>
        </w:rPr>
        <w:t>The l</w:t>
      </w:r>
      <w:r w:rsidR="00225D48">
        <w:rPr>
          <w:sz w:val="18"/>
          <w:szCs w:val="18"/>
        </w:rPr>
        <w:t>ast meeting was</w:t>
      </w:r>
      <w:r w:rsidR="00723C22">
        <w:rPr>
          <w:sz w:val="18"/>
          <w:szCs w:val="18"/>
        </w:rPr>
        <w:t xml:space="preserve"> on 20 September</w:t>
      </w:r>
      <w:r w:rsidR="00226C81">
        <w:rPr>
          <w:sz w:val="18"/>
          <w:szCs w:val="18"/>
        </w:rPr>
        <w:t xml:space="preserve"> 2017- issues discussed included </w:t>
      </w:r>
      <w:r w:rsidR="00DD3554">
        <w:rPr>
          <w:sz w:val="18"/>
          <w:szCs w:val="18"/>
        </w:rPr>
        <w:t xml:space="preserve">the </w:t>
      </w:r>
    </w:p>
    <w:p w:rsidR="00723C22" w:rsidRDefault="00723C22" w:rsidP="00723C22">
      <w:pPr>
        <w:rPr>
          <w:sz w:val="18"/>
          <w:szCs w:val="18"/>
        </w:rPr>
      </w:pPr>
      <w:proofErr w:type="gramStart"/>
      <w:r>
        <w:rPr>
          <w:sz w:val="18"/>
          <w:szCs w:val="18"/>
        </w:rPr>
        <w:t>approval</w:t>
      </w:r>
      <w:proofErr w:type="gramEnd"/>
      <w:r>
        <w:rPr>
          <w:sz w:val="18"/>
          <w:szCs w:val="18"/>
        </w:rPr>
        <w:t xml:space="preserve"> of a business case for the development of a Community Ophthalmology Service and a proposal for a musculoskeletal triage service.</w:t>
      </w:r>
    </w:p>
    <w:p w:rsidR="00723C22" w:rsidRPr="008B2B26" w:rsidRDefault="00723C22" w:rsidP="00723C22">
      <w:pPr>
        <w:rPr>
          <w:sz w:val="18"/>
          <w:szCs w:val="18"/>
        </w:rPr>
      </w:pPr>
    </w:p>
    <w:p w:rsidR="00DD3554" w:rsidRDefault="004C0DD1" w:rsidP="00DD11F9">
      <w:pPr>
        <w:rPr>
          <w:sz w:val="18"/>
          <w:szCs w:val="18"/>
        </w:rPr>
      </w:pPr>
      <w:r w:rsidRPr="00AA6661">
        <w:rPr>
          <w:sz w:val="18"/>
          <w:szCs w:val="18"/>
        </w:rPr>
        <w:t>5.3</w:t>
      </w:r>
      <w:r w:rsidR="009E13EA" w:rsidRPr="00AA6661">
        <w:rPr>
          <w:sz w:val="18"/>
          <w:szCs w:val="18"/>
        </w:rPr>
        <w:t xml:space="preserve"> </w:t>
      </w:r>
      <w:r w:rsidR="00E842FC" w:rsidRPr="00AA6661">
        <w:rPr>
          <w:sz w:val="18"/>
          <w:szCs w:val="18"/>
        </w:rPr>
        <w:t>Sustainability</w:t>
      </w:r>
      <w:r w:rsidR="00E842FC">
        <w:rPr>
          <w:sz w:val="18"/>
          <w:szCs w:val="18"/>
        </w:rPr>
        <w:t xml:space="preserve"> and </w:t>
      </w:r>
      <w:r w:rsidR="0062163A">
        <w:rPr>
          <w:sz w:val="18"/>
          <w:szCs w:val="18"/>
        </w:rPr>
        <w:t>T</w:t>
      </w:r>
      <w:r w:rsidR="00E842FC">
        <w:rPr>
          <w:sz w:val="18"/>
          <w:szCs w:val="18"/>
        </w:rPr>
        <w:t xml:space="preserve">ransformation </w:t>
      </w:r>
      <w:r w:rsidR="0062163A">
        <w:rPr>
          <w:sz w:val="18"/>
          <w:szCs w:val="18"/>
        </w:rPr>
        <w:t>P</w:t>
      </w:r>
      <w:r w:rsidR="00E842FC">
        <w:rPr>
          <w:sz w:val="18"/>
          <w:szCs w:val="18"/>
        </w:rPr>
        <w:t>lan</w:t>
      </w:r>
      <w:r w:rsidR="0062163A">
        <w:rPr>
          <w:sz w:val="18"/>
          <w:szCs w:val="18"/>
        </w:rPr>
        <w:t xml:space="preserve">s </w:t>
      </w:r>
      <w:r w:rsidR="005565E9">
        <w:rPr>
          <w:sz w:val="18"/>
          <w:szCs w:val="18"/>
        </w:rPr>
        <w:t>–</w:t>
      </w:r>
      <w:r w:rsidR="002751E0">
        <w:rPr>
          <w:sz w:val="18"/>
          <w:szCs w:val="18"/>
        </w:rPr>
        <w:t xml:space="preserve"> Dr Horsburgh </w:t>
      </w:r>
      <w:r w:rsidR="00DD3554">
        <w:rPr>
          <w:sz w:val="18"/>
          <w:szCs w:val="18"/>
        </w:rPr>
        <w:t>attend</w:t>
      </w:r>
      <w:r w:rsidR="00347527">
        <w:rPr>
          <w:sz w:val="18"/>
          <w:szCs w:val="18"/>
        </w:rPr>
        <w:t>ed</w:t>
      </w:r>
      <w:r w:rsidR="002751E0">
        <w:rPr>
          <w:sz w:val="18"/>
          <w:szCs w:val="18"/>
        </w:rPr>
        <w:t xml:space="preserve"> the </w:t>
      </w:r>
      <w:r w:rsidR="00DD3554">
        <w:rPr>
          <w:sz w:val="18"/>
          <w:szCs w:val="18"/>
        </w:rPr>
        <w:t xml:space="preserve">meeting </w:t>
      </w:r>
      <w:r w:rsidR="00347527">
        <w:rPr>
          <w:sz w:val="18"/>
          <w:szCs w:val="18"/>
        </w:rPr>
        <w:t>on 18 September 2017, where feedback was provided from work streams, progress is slowly moving forward.</w:t>
      </w:r>
    </w:p>
    <w:p w:rsidR="00347527" w:rsidRDefault="00347527"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347527" w:rsidRDefault="00296000" w:rsidP="00822CEC">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 xml:space="preserve">Update </w:t>
      </w:r>
      <w:r w:rsidR="00DD3554">
        <w:rPr>
          <w:sz w:val="18"/>
          <w:szCs w:val="18"/>
        </w:rPr>
        <w:t xml:space="preserve">– </w:t>
      </w:r>
      <w:r w:rsidR="00E62171">
        <w:rPr>
          <w:sz w:val="18"/>
          <w:szCs w:val="18"/>
        </w:rPr>
        <w:t xml:space="preserve">Dudley Health and Wellbeing Board have published a strategy for 2017-2022 entitled Longer, Safer, </w:t>
      </w:r>
      <w:proofErr w:type="gramStart"/>
      <w:r w:rsidR="00E62171">
        <w:rPr>
          <w:sz w:val="18"/>
          <w:szCs w:val="18"/>
        </w:rPr>
        <w:t>Healthier</w:t>
      </w:r>
      <w:proofErr w:type="gramEnd"/>
      <w:r w:rsidR="00E62171">
        <w:rPr>
          <w:sz w:val="18"/>
          <w:szCs w:val="18"/>
        </w:rPr>
        <w:t xml:space="preserve"> Lives for all. The strategy sets out its vision, acknowledges the challenges and establishes priorities. </w:t>
      </w:r>
    </w:p>
    <w:p w:rsidR="00E62171" w:rsidRDefault="00E62171" w:rsidP="00822CEC">
      <w:pPr>
        <w:rPr>
          <w:sz w:val="18"/>
          <w:szCs w:val="18"/>
        </w:rPr>
      </w:pPr>
    </w:p>
    <w:p w:rsidR="002826D8" w:rsidRDefault="00E87659" w:rsidP="00822CEC">
      <w:pPr>
        <w:rPr>
          <w:sz w:val="18"/>
          <w:szCs w:val="18"/>
        </w:rPr>
      </w:pPr>
      <w:r>
        <w:rPr>
          <w:sz w:val="18"/>
          <w:szCs w:val="18"/>
        </w:rPr>
        <w:t>Issues regarding repeat prescribing and follow up within the contraceptive services were highlighted.</w:t>
      </w:r>
    </w:p>
    <w:p w:rsidR="00E87659" w:rsidRPr="00E87659" w:rsidRDefault="00E87659" w:rsidP="00822CEC">
      <w:pPr>
        <w:rPr>
          <w:sz w:val="18"/>
          <w:szCs w:val="18"/>
        </w:rPr>
      </w:pPr>
      <w:r>
        <w:rPr>
          <w:b/>
          <w:sz w:val="18"/>
          <w:szCs w:val="18"/>
        </w:rPr>
        <w:t xml:space="preserve">Action: </w:t>
      </w:r>
      <w:r>
        <w:rPr>
          <w:sz w:val="18"/>
          <w:szCs w:val="18"/>
        </w:rPr>
        <w:t>Dr Abuaffan to investigate and update Dr Horsburgh.</w:t>
      </w:r>
    </w:p>
    <w:p w:rsidR="00C023A4" w:rsidRDefault="00C023A4" w:rsidP="00816C71">
      <w:pPr>
        <w:rPr>
          <w:sz w:val="18"/>
          <w:szCs w:val="18"/>
        </w:rPr>
      </w:pPr>
    </w:p>
    <w:p w:rsidR="00296000" w:rsidRPr="00592CAC" w:rsidRDefault="00296000" w:rsidP="00296000">
      <w:pPr>
        <w:rPr>
          <w:b/>
          <w:sz w:val="18"/>
          <w:szCs w:val="18"/>
        </w:rPr>
      </w:pPr>
      <w:r w:rsidRPr="00427499">
        <w:rPr>
          <w:b/>
          <w:sz w:val="18"/>
          <w:szCs w:val="18"/>
        </w:rPr>
        <w:t xml:space="preserve">7. </w:t>
      </w:r>
      <w:r w:rsidR="00592CAC" w:rsidRPr="00427499">
        <w:rPr>
          <w:b/>
          <w:sz w:val="18"/>
          <w:szCs w:val="18"/>
        </w:rPr>
        <w:t>CORRESPONDENCE</w:t>
      </w:r>
      <w:r w:rsidR="001A0EBD" w:rsidRPr="00427499">
        <w:rPr>
          <w:b/>
          <w:sz w:val="18"/>
          <w:szCs w:val="18"/>
        </w:rPr>
        <w:t xml:space="preserve"> FROM THE BMA</w:t>
      </w:r>
      <w:r w:rsidR="005F53A5" w:rsidRPr="00427499">
        <w:rPr>
          <w:b/>
          <w:sz w:val="18"/>
          <w:szCs w:val="18"/>
        </w:rPr>
        <w:t xml:space="preserve"> </w:t>
      </w:r>
      <w:r w:rsidR="004D3D8C" w:rsidRPr="00427499">
        <w:rPr>
          <w:b/>
          <w:sz w:val="18"/>
          <w:szCs w:val="18"/>
        </w:rPr>
        <w:t>/ RCGP</w:t>
      </w:r>
      <w:r w:rsidR="00592CAC">
        <w:rPr>
          <w:b/>
          <w:sz w:val="18"/>
          <w:szCs w:val="18"/>
        </w:rPr>
        <w:t xml:space="preserve"> </w:t>
      </w:r>
    </w:p>
    <w:p w:rsidR="00FE62F1" w:rsidRDefault="00296000" w:rsidP="00DC0E0A">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551810">
        <w:rPr>
          <w:kern w:val="28"/>
          <w:sz w:val="18"/>
          <w:szCs w:val="18"/>
        </w:rPr>
        <w:t xml:space="preserve"> </w:t>
      </w:r>
      <w:r w:rsidR="008B6021">
        <w:rPr>
          <w:kern w:val="28"/>
          <w:sz w:val="18"/>
          <w:szCs w:val="18"/>
        </w:rPr>
        <w:t>Topics discussed included GP earning and expenses. See LMC website.</w:t>
      </w:r>
    </w:p>
    <w:p w:rsidR="00E25164" w:rsidRPr="00E25164" w:rsidRDefault="00E25164" w:rsidP="00D129D5">
      <w:pPr>
        <w:rPr>
          <w:kern w:val="28"/>
          <w:sz w:val="18"/>
          <w:szCs w:val="18"/>
        </w:rPr>
      </w:pPr>
    </w:p>
    <w:p w:rsidR="00947A32" w:rsidRDefault="00AC0D29" w:rsidP="00CE575D">
      <w:pPr>
        <w:rPr>
          <w:kern w:val="28"/>
          <w:sz w:val="18"/>
          <w:szCs w:val="18"/>
        </w:rPr>
      </w:pPr>
      <w:r w:rsidRPr="00947A32">
        <w:rPr>
          <w:kern w:val="28"/>
          <w:sz w:val="18"/>
          <w:szCs w:val="18"/>
        </w:rPr>
        <w:t>7.</w:t>
      </w:r>
      <w:r w:rsidR="008A1361" w:rsidRPr="00947A32">
        <w:rPr>
          <w:kern w:val="28"/>
          <w:sz w:val="18"/>
          <w:szCs w:val="18"/>
        </w:rPr>
        <w:t>2</w:t>
      </w:r>
      <w:r w:rsidR="00B52106" w:rsidRPr="00947A32">
        <w:rPr>
          <w:kern w:val="28"/>
          <w:sz w:val="18"/>
          <w:szCs w:val="18"/>
        </w:rPr>
        <w:t xml:space="preserve"> </w:t>
      </w:r>
      <w:r w:rsidR="00947A32">
        <w:rPr>
          <w:kern w:val="28"/>
          <w:sz w:val="18"/>
          <w:szCs w:val="18"/>
        </w:rPr>
        <w:t xml:space="preserve">LMC Conference - The Conference of England LMCs is to be held on Friday 10 November 2017, Dr Horsburgh and Dr </w:t>
      </w:r>
      <w:r w:rsidR="00947A32" w:rsidRPr="004166A6">
        <w:rPr>
          <w:sz w:val="18"/>
          <w:szCs w:val="18"/>
        </w:rPr>
        <w:t>Singh Sahni</w:t>
      </w:r>
      <w:r w:rsidR="00947A32">
        <w:rPr>
          <w:sz w:val="18"/>
          <w:szCs w:val="18"/>
        </w:rPr>
        <w:t xml:space="preserve"> are to attend.</w:t>
      </w:r>
    </w:p>
    <w:p w:rsidR="00773DC5" w:rsidRDefault="00773DC5" w:rsidP="00754042">
      <w:pPr>
        <w:rPr>
          <w:kern w:val="28"/>
          <w:sz w:val="18"/>
          <w:szCs w:val="18"/>
        </w:rPr>
      </w:pPr>
    </w:p>
    <w:p w:rsidR="00477E10" w:rsidRDefault="00D93B51" w:rsidP="00947A32">
      <w:pPr>
        <w:rPr>
          <w:sz w:val="18"/>
          <w:szCs w:val="18"/>
        </w:rPr>
      </w:pPr>
      <w:r w:rsidRPr="00314F9E">
        <w:rPr>
          <w:kern w:val="28"/>
          <w:sz w:val="18"/>
          <w:szCs w:val="18"/>
        </w:rPr>
        <w:t>7.</w:t>
      </w:r>
      <w:r w:rsidR="007B37E5" w:rsidRPr="00314F9E">
        <w:rPr>
          <w:kern w:val="28"/>
          <w:sz w:val="18"/>
          <w:szCs w:val="18"/>
        </w:rPr>
        <w:t xml:space="preserve">3 </w:t>
      </w:r>
      <w:r w:rsidR="00087967">
        <w:rPr>
          <w:sz w:val="18"/>
          <w:szCs w:val="18"/>
        </w:rPr>
        <w:t>GPFV – Dr</w:t>
      </w:r>
      <w:r w:rsidR="00947A32">
        <w:rPr>
          <w:sz w:val="18"/>
          <w:szCs w:val="18"/>
        </w:rPr>
        <w:t xml:space="preserve"> Chandra </w:t>
      </w:r>
      <w:proofErr w:type="spellStart"/>
      <w:r w:rsidR="00947A32">
        <w:rPr>
          <w:sz w:val="18"/>
          <w:szCs w:val="18"/>
        </w:rPr>
        <w:t>Kanneganti</w:t>
      </w:r>
      <w:proofErr w:type="spellEnd"/>
      <w:r w:rsidR="00947A32">
        <w:rPr>
          <w:sz w:val="18"/>
          <w:szCs w:val="18"/>
        </w:rPr>
        <w:t xml:space="preserve"> has circulated a letter regarding accessing GPFV funding and support, see LMC website.</w:t>
      </w:r>
    </w:p>
    <w:p w:rsidR="00947A32" w:rsidRDefault="00947A32" w:rsidP="00947A32">
      <w:pPr>
        <w:rPr>
          <w:kern w:val="28"/>
          <w:sz w:val="18"/>
          <w:szCs w:val="18"/>
        </w:rPr>
      </w:pPr>
    </w:p>
    <w:p w:rsidR="00932E25" w:rsidRDefault="00477E10" w:rsidP="00FB40D2">
      <w:pPr>
        <w:rPr>
          <w:kern w:val="28"/>
          <w:sz w:val="18"/>
          <w:szCs w:val="18"/>
        </w:rPr>
      </w:pPr>
      <w:r>
        <w:rPr>
          <w:kern w:val="28"/>
          <w:sz w:val="18"/>
          <w:szCs w:val="18"/>
        </w:rPr>
        <w:t>7.4</w:t>
      </w:r>
      <w:r w:rsidR="00314F9E">
        <w:rPr>
          <w:kern w:val="28"/>
          <w:sz w:val="18"/>
          <w:szCs w:val="18"/>
        </w:rPr>
        <w:t xml:space="preserve"> </w:t>
      </w:r>
      <w:r w:rsidR="00947A32">
        <w:rPr>
          <w:kern w:val="28"/>
          <w:sz w:val="18"/>
          <w:szCs w:val="18"/>
        </w:rPr>
        <w:t xml:space="preserve">Winter Indemnity – NHSE has agreed to re-run the GP Winter </w:t>
      </w:r>
      <w:r w:rsidR="008A0D17">
        <w:rPr>
          <w:kern w:val="28"/>
          <w:sz w:val="18"/>
          <w:szCs w:val="18"/>
        </w:rPr>
        <w:t>Indemnity</w:t>
      </w:r>
      <w:r w:rsidR="00947A32">
        <w:rPr>
          <w:kern w:val="28"/>
          <w:sz w:val="18"/>
          <w:szCs w:val="18"/>
        </w:rPr>
        <w:t xml:space="preserve"> Scheme to support out of hours and unscheduled care providers secure</w:t>
      </w:r>
      <w:r w:rsidR="00AA30A7">
        <w:rPr>
          <w:kern w:val="28"/>
          <w:sz w:val="18"/>
          <w:szCs w:val="18"/>
        </w:rPr>
        <w:t xml:space="preserve"> additional capacity this winter.</w:t>
      </w:r>
    </w:p>
    <w:p w:rsidR="00AA30A7" w:rsidRDefault="00AA30A7" w:rsidP="00FB40D2">
      <w:pPr>
        <w:rPr>
          <w:kern w:val="28"/>
          <w:sz w:val="18"/>
          <w:szCs w:val="18"/>
        </w:rPr>
      </w:pPr>
    </w:p>
    <w:p w:rsidR="00947A32" w:rsidRDefault="00AA30A7" w:rsidP="00FB40D2">
      <w:pPr>
        <w:rPr>
          <w:kern w:val="28"/>
          <w:sz w:val="18"/>
          <w:szCs w:val="18"/>
        </w:rPr>
      </w:pPr>
      <w:r>
        <w:rPr>
          <w:kern w:val="28"/>
          <w:sz w:val="18"/>
          <w:szCs w:val="18"/>
        </w:rPr>
        <w:t xml:space="preserve">7.5 GPDF Reps </w:t>
      </w:r>
      <w:r w:rsidR="00FC562C">
        <w:rPr>
          <w:kern w:val="28"/>
          <w:sz w:val="18"/>
          <w:szCs w:val="18"/>
        </w:rPr>
        <w:t>–</w:t>
      </w:r>
      <w:r>
        <w:rPr>
          <w:kern w:val="28"/>
          <w:sz w:val="18"/>
          <w:szCs w:val="18"/>
        </w:rPr>
        <w:t xml:space="preserve"> </w:t>
      </w:r>
      <w:r w:rsidR="00FC562C">
        <w:rPr>
          <w:kern w:val="28"/>
          <w:sz w:val="18"/>
          <w:szCs w:val="18"/>
        </w:rPr>
        <w:t>The GPDF recently appointed 3 LMC self-nominees, Paul Roblin was appointed for the England Constituency.</w:t>
      </w:r>
    </w:p>
    <w:p w:rsidR="00AA30A7" w:rsidRDefault="00AA30A7" w:rsidP="00FB40D2">
      <w:pPr>
        <w:rPr>
          <w:kern w:val="28"/>
          <w:sz w:val="18"/>
          <w:szCs w:val="18"/>
        </w:rPr>
      </w:pPr>
    </w:p>
    <w:p w:rsidR="00AA30A7" w:rsidRDefault="00AA30A7" w:rsidP="00FB40D2">
      <w:pPr>
        <w:rPr>
          <w:kern w:val="28"/>
          <w:sz w:val="18"/>
          <w:szCs w:val="18"/>
        </w:rPr>
      </w:pPr>
      <w:r>
        <w:rPr>
          <w:kern w:val="28"/>
          <w:sz w:val="18"/>
          <w:szCs w:val="18"/>
        </w:rPr>
        <w:t>7.6</w:t>
      </w:r>
      <w:r w:rsidR="008A0D17">
        <w:rPr>
          <w:kern w:val="28"/>
          <w:sz w:val="18"/>
          <w:szCs w:val="18"/>
        </w:rPr>
        <w:t xml:space="preserve"> GMS1 Form – This form has been revised and is currently more complicated </w:t>
      </w:r>
      <w:r w:rsidR="00DA3BC9">
        <w:rPr>
          <w:kern w:val="28"/>
          <w:sz w:val="18"/>
          <w:szCs w:val="18"/>
        </w:rPr>
        <w:t xml:space="preserve">and contains a number of faults which need rectifying. </w:t>
      </w:r>
      <w:r w:rsidR="00CD52DF">
        <w:rPr>
          <w:kern w:val="28"/>
          <w:sz w:val="18"/>
          <w:szCs w:val="18"/>
        </w:rPr>
        <w:t>GPC is feeding back on these issues.</w:t>
      </w:r>
    </w:p>
    <w:p w:rsidR="00635DF3" w:rsidRDefault="00635DF3" w:rsidP="00FB40D2">
      <w:pPr>
        <w:rPr>
          <w:kern w:val="28"/>
          <w:sz w:val="18"/>
          <w:szCs w:val="18"/>
        </w:rPr>
      </w:pPr>
    </w:p>
    <w:p w:rsidR="00635DF3" w:rsidRDefault="00635DF3" w:rsidP="00FB40D2">
      <w:pPr>
        <w:rPr>
          <w:kern w:val="28"/>
          <w:sz w:val="18"/>
          <w:szCs w:val="18"/>
        </w:rPr>
      </w:pPr>
      <w:r w:rsidRPr="00DA3BC9">
        <w:rPr>
          <w:kern w:val="28"/>
          <w:sz w:val="18"/>
          <w:szCs w:val="18"/>
        </w:rPr>
        <w:t xml:space="preserve">7.7 </w:t>
      </w:r>
      <w:r w:rsidR="00DA3BC9">
        <w:rPr>
          <w:kern w:val="28"/>
          <w:sz w:val="18"/>
          <w:szCs w:val="18"/>
        </w:rPr>
        <w:t xml:space="preserve">GP </w:t>
      </w:r>
      <w:r w:rsidRPr="00DA3BC9">
        <w:rPr>
          <w:kern w:val="28"/>
          <w:sz w:val="18"/>
          <w:szCs w:val="18"/>
        </w:rPr>
        <w:t>Workforce Conference</w:t>
      </w:r>
      <w:r w:rsidR="00DA3BC9">
        <w:rPr>
          <w:kern w:val="28"/>
          <w:sz w:val="18"/>
          <w:szCs w:val="18"/>
        </w:rPr>
        <w:t xml:space="preserve"> – Supporting general practices to develop the primary care workforce and reduce workload. This conference will be held in London on 24 November 2017, please contact Dr Horsburgh for further information.</w:t>
      </w:r>
    </w:p>
    <w:p w:rsidR="008A0D17" w:rsidRDefault="008A0D17" w:rsidP="00FB40D2">
      <w:pPr>
        <w:rPr>
          <w:kern w:val="28"/>
          <w:sz w:val="18"/>
          <w:szCs w:val="18"/>
        </w:rPr>
      </w:pPr>
    </w:p>
    <w:p w:rsidR="003E1A7A" w:rsidRPr="00FB448E" w:rsidRDefault="00296000" w:rsidP="00296000">
      <w:pPr>
        <w:rPr>
          <w:b/>
          <w:kern w:val="28"/>
          <w:sz w:val="18"/>
          <w:szCs w:val="18"/>
        </w:rPr>
      </w:pPr>
      <w:r w:rsidRPr="00FB448E">
        <w:rPr>
          <w:b/>
          <w:sz w:val="18"/>
          <w:szCs w:val="18"/>
        </w:rPr>
        <w:t>8.</w:t>
      </w:r>
      <w:r w:rsidRPr="00FB448E">
        <w:rPr>
          <w:sz w:val="18"/>
          <w:szCs w:val="18"/>
        </w:rPr>
        <w:t xml:space="preserve"> </w:t>
      </w:r>
      <w:r w:rsidR="00592CAC" w:rsidRPr="00FB448E">
        <w:rPr>
          <w:b/>
          <w:sz w:val="18"/>
          <w:szCs w:val="18"/>
        </w:rPr>
        <w:t xml:space="preserve">CORRESPONDENCE FROM </w:t>
      </w:r>
      <w:r w:rsidR="00721960" w:rsidRPr="00FB448E">
        <w:rPr>
          <w:b/>
          <w:sz w:val="18"/>
          <w:szCs w:val="18"/>
        </w:rPr>
        <w:t>WM</w:t>
      </w:r>
      <w:r w:rsidR="005F53A5" w:rsidRPr="00FB448E">
        <w:rPr>
          <w:b/>
          <w:sz w:val="18"/>
          <w:szCs w:val="18"/>
        </w:rPr>
        <w:t xml:space="preserve"> </w:t>
      </w:r>
      <w:proofErr w:type="gramStart"/>
      <w:r w:rsidR="00721960" w:rsidRPr="00FB448E">
        <w:rPr>
          <w:b/>
          <w:sz w:val="18"/>
          <w:szCs w:val="18"/>
        </w:rPr>
        <w:t>LMC</w:t>
      </w:r>
      <w:r w:rsidR="00CD52DF">
        <w:rPr>
          <w:b/>
          <w:sz w:val="18"/>
          <w:szCs w:val="18"/>
        </w:rPr>
        <w:t xml:space="preserve">LG </w:t>
      </w:r>
      <w:r w:rsidR="005F53A5" w:rsidRPr="00FB448E">
        <w:rPr>
          <w:b/>
          <w:sz w:val="18"/>
          <w:szCs w:val="18"/>
        </w:rPr>
        <w:t xml:space="preserve"> </w:t>
      </w:r>
      <w:r w:rsidR="00721960" w:rsidRPr="00FB448E">
        <w:rPr>
          <w:b/>
          <w:sz w:val="18"/>
          <w:szCs w:val="18"/>
        </w:rPr>
        <w:t>/</w:t>
      </w:r>
      <w:proofErr w:type="gramEnd"/>
      <w:r w:rsidR="005F53A5" w:rsidRPr="00FB448E">
        <w:rPr>
          <w:b/>
          <w:sz w:val="18"/>
          <w:szCs w:val="18"/>
        </w:rPr>
        <w:t xml:space="preserve"> </w:t>
      </w:r>
      <w:r w:rsidR="00EA23B5">
        <w:rPr>
          <w:b/>
          <w:sz w:val="18"/>
          <w:szCs w:val="18"/>
        </w:rPr>
        <w:t>BMA - WMRC</w:t>
      </w:r>
      <w:r w:rsidR="001C7C93" w:rsidRPr="00FB448E">
        <w:rPr>
          <w:sz w:val="18"/>
          <w:szCs w:val="18"/>
        </w:rPr>
        <w:t xml:space="preserve"> </w:t>
      </w:r>
    </w:p>
    <w:p w:rsidR="006A5BDC" w:rsidRDefault="00B41812" w:rsidP="00296000">
      <w:pPr>
        <w:rPr>
          <w:sz w:val="18"/>
          <w:szCs w:val="18"/>
        </w:rPr>
      </w:pPr>
      <w:r w:rsidRPr="00FB448E">
        <w:rPr>
          <w:sz w:val="18"/>
          <w:szCs w:val="18"/>
        </w:rPr>
        <w:t>8.1</w:t>
      </w:r>
      <w:r w:rsidR="00F157FB" w:rsidRPr="00FB448E">
        <w:rPr>
          <w:sz w:val="18"/>
          <w:szCs w:val="18"/>
        </w:rPr>
        <w:t xml:space="preserve"> </w:t>
      </w:r>
      <w:r w:rsidR="00CD52DF">
        <w:rPr>
          <w:sz w:val="18"/>
          <w:szCs w:val="18"/>
        </w:rPr>
        <w:t>BMA</w:t>
      </w:r>
      <w:r w:rsidR="000B18B3" w:rsidRPr="00FB448E">
        <w:rPr>
          <w:sz w:val="18"/>
          <w:szCs w:val="18"/>
        </w:rPr>
        <w:t xml:space="preserve"> </w:t>
      </w:r>
      <w:r w:rsidR="006E0172">
        <w:rPr>
          <w:sz w:val="18"/>
          <w:szCs w:val="18"/>
        </w:rPr>
        <w:t xml:space="preserve">– The </w:t>
      </w:r>
      <w:r w:rsidR="00EF5A38">
        <w:rPr>
          <w:sz w:val="18"/>
          <w:szCs w:val="18"/>
        </w:rPr>
        <w:t xml:space="preserve">next </w:t>
      </w:r>
      <w:r w:rsidR="00CD52DF">
        <w:rPr>
          <w:sz w:val="18"/>
          <w:szCs w:val="18"/>
        </w:rPr>
        <w:t>WM</w:t>
      </w:r>
      <w:r w:rsidR="00EA23B5">
        <w:rPr>
          <w:sz w:val="18"/>
          <w:szCs w:val="18"/>
        </w:rPr>
        <w:t>RC</w:t>
      </w:r>
      <w:r w:rsidR="00CD52DF">
        <w:rPr>
          <w:sz w:val="18"/>
          <w:szCs w:val="18"/>
        </w:rPr>
        <w:t xml:space="preserve"> AGM</w:t>
      </w:r>
      <w:r w:rsidR="00CA20EF">
        <w:rPr>
          <w:sz w:val="18"/>
          <w:szCs w:val="18"/>
        </w:rPr>
        <w:t xml:space="preserve"> </w:t>
      </w:r>
      <w:r w:rsidR="00EF5A38">
        <w:rPr>
          <w:sz w:val="18"/>
          <w:szCs w:val="18"/>
        </w:rPr>
        <w:t xml:space="preserve">meeting to be </w:t>
      </w:r>
      <w:r w:rsidR="00CE516D">
        <w:rPr>
          <w:sz w:val="18"/>
          <w:szCs w:val="18"/>
        </w:rPr>
        <w:t>h</w:t>
      </w:r>
      <w:r w:rsidR="00CA20EF">
        <w:rPr>
          <w:sz w:val="18"/>
          <w:szCs w:val="18"/>
        </w:rPr>
        <w:t xml:space="preserve">eld on </w:t>
      </w:r>
      <w:r w:rsidR="006E0172">
        <w:rPr>
          <w:sz w:val="18"/>
          <w:szCs w:val="18"/>
        </w:rPr>
        <w:t>1</w:t>
      </w:r>
      <w:r w:rsidR="00CA20EF">
        <w:rPr>
          <w:sz w:val="18"/>
          <w:szCs w:val="18"/>
        </w:rPr>
        <w:t>2/10</w:t>
      </w:r>
      <w:r w:rsidR="006E0172">
        <w:rPr>
          <w:sz w:val="18"/>
          <w:szCs w:val="18"/>
        </w:rPr>
        <w:t>/2</w:t>
      </w:r>
      <w:r w:rsidR="00DB216E">
        <w:rPr>
          <w:sz w:val="18"/>
          <w:szCs w:val="18"/>
        </w:rPr>
        <w:t>017 in Birmingham, Dr Horsburgh to attend.</w:t>
      </w:r>
    </w:p>
    <w:p w:rsidR="00977442" w:rsidRDefault="00977442" w:rsidP="00296000">
      <w:pPr>
        <w:rPr>
          <w:sz w:val="18"/>
          <w:szCs w:val="18"/>
        </w:rPr>
      </w:pPr>
    </w:p>
    <w:p w:rsidR="006B61C6" w:rsidRDefault="00977442" w:rsidP="00296000">
      <w:pPr>
        <w:rPr>
          <w:sz w:val="18"/>
          <w:szCs w:val="18"/>
        </w:rPr>
      </w:pPr>
      <w:r>
        <w:rPr>
          <w:sz w:val="18"/>
          <w:szCs w:val="18"/>
        </w:rPr>
        <w:t>8</w:t>
      </w:r>
      <w:r w:rsidR="00CD52DF">
        <w:rPr>
          <w:sz w:val="18"/>
          <w:szCs w:val="18"/>
        </w:rPr>
        <w:t>.</w:t>
      </w:r>
      <w:r w:rsidRPr="00CD52DF">
        <w:rPr>
          <w:sz w:val="18"/>
          <w:szCs w:val="18"/>
        </w:rPr>
        <w:t xml:space="preserve">2 </w:t>
      </w:r>
      <w:r w:rsidR="00CD52DF">
        <w:rPr>
          <w:sz w:val="18"/>
          <w:szCs w:val="18"/>
        </w:rPr>
        <w:t>WM</w:t>
      </w:r>
      <w:r w:rsidR="00CD52DF" w:rsidRPr="00CD52DF">
        <w:rPr>
          <w:sz w:val="18"/>
          <w:szCs w:val="18"/>
        </w:rPr>
        <w:t xml:space="preserve">LMCLG </w:t>
      </w:r>
      <w:r w:rsidR="00CD52DF">
        <w:rPr>
          <w:sz w:val="18"/>
          <w:szCs w:val="18"/>
        </w:rPr>
        <w:t xml:space="preserve">– AGM </w:t>
      </w:r>
      <w:r w:rsidR="00CD52DF" w:rsidRPr="00CD52DF">
        <w:rPr>
          <w:sz w:val="18"/>
          <w:szCs w:val="18"/>
        </w:rPr>
        <w:t xml:space="preserve">- </w:t>
      </w:r>
      <w:r w:rsidRPr="00CD52DF">
        <w:rPr>
          <w:sz w:val="18"/>
          <w:szCs w:val="18"/>
        </w:rPr>
        <w:t>Regional Levy –</w:t>
      </w:r>
      <w:r>
        <w:rPr>
          <w:sz w:val="18"/>
          <w:szCs w:val="18"/>
        </w:rPr>
        <w:t xml:space="preserve"> Dr Ahmad </w:t>
      </w:r>
      <w:proofErr w:type="gramStart"/>
      <w:r w:rsidR="00CD52DF">
        <w:rPr>
          <w:sz w:val="18"/>
          <w:szCs w:val="18"/>
        </w:rPr>
        <w:t xml:space="preserve">( </w:t>
      </w:r>
      <w:proofErr w:type="spellStart"/>
      <w:r w:rsidR="00CD52DF">
        <w:rPr>
          <w:sz w:val="18"/>
          <w:szCs w:val="18"/>
        </w:rPr>
        <w:t>Reg</w:t>
      </w:r>
      <w:proofErr w:type="spellEnd"/>
      <w:proofErr w:type="gramEnd"/>
      <w:r w:rsidR="00CD52DF">
        <w:rPr>
          <w:sz w:val="18"/>
          <w:szCs w:val="18"/>
        </w:rPr>
        <w:t xml:space="preserve"> Sec ) </w:t>
      </w:r>
      <w:r>
        <w:rPr>
          <w:sz w:val="18"/>
          <w:szCs w:val="18"/>
        </w:rPr>
        <w:t>attended the recent meeting, Hereford and Worcester have dro</w:t>
      </w:r>
      <w:r w:rsidR="00771A6A">
        <w:rPr>
          <w:sz w:val="18"/>
          <w:szCs w:val="18"/>
        </w:rPr>
        <w:t>pped out of the regional group and Birmingham</w:t>
      </w:r>
      <w:r>
        <w:rPr>
          <w:sz w:val="18"/>
          <w:szCs w:val="18"/>
        </w:rPr>
        <w:t xml:space="preserve"> expressed concerns regarding </w:t>
      </w:r>
      <w:r w:rsidR="00771A6A">
        <w:rPr>
          <w:sz w:val="18"/>
          <w:szCs w:val="18"/>
        </w:rPr>
        <w:t>the payment. However, a solution has been found for the forth coming year.</w:t>
      </w:r>
      <w:r w:rsidR="00CD52DF">
        <w:rPr>
          <w:sz w:val="18"/>
          <w:szCs w:val="18"/>
        </w:rPr>
        <w:t xml:space="preserve"> The regional levy will remain at last year’s level </w:t>
      </w:r>
      <w:r w:rsidR="00CD52DF">
        <w:rPr>
          <w:sz w:val="18"/>
          <w:szCs w:val="18"/>
        </w:rPr>
        <w:lastRenderedPageBreak/>
        <w:t>and sponsorship will be sought for the regional events. Dr Horsburgh was re – elected as Regional Chair by the committee.</w:t>
      </w:r>
    </w:p>
    <w:p w:rsidR="00771A6A" w:rsidRDefault="00771A6A" w:rsidP="00296000">
      <w:pPr>
        <w:rPr>
          <w:sz w:val="18"/>
          <w:szCs w:val="18"/>
        </w:rPr>
      </w:pPr>
    </w:p>
    <w:p w:rsidR="00EA23B5" w:rsidRDefault="00EA23B5" w:rsidP="00296000">
      <w:pPr>
        <w:rPr>
          <w:sz w:val="18"/>
          <w:szCs w:val="18"/>
        </w:rPr>
      </w:pPr>
    </w:p>
    <w:p w:rsidR="00296000" w:rsidRPr="00140065" w:rsidRDefault="00296000" w:rsidP="00296000">
      <w:pPr>
        <w:rPr>
          <w:b/>
          <w:sz w:val="18"/>
          <w:szCs w:val="18"/>
        </w:rPr>
      </w:pPr>
      <w:r w:rsidRPr="00140065">
        <w:rPr>
          <w:b/>
          <w:sz w:val="18"/>
          <w:szCs w:val="18"/>
        </w:rPr>
        <w:t>9.</w:t>
      </w:r>
      <w:r w:rsidRPr="00140065">
        <w:rPr>
          <w:sz w:val="18"/>
          <w:szCs w:val="18"/>
        </w:rPr>
        <w:t xml:space="preserve"> </w:t>
      </w:r>
      <w:r w:rsidR="00CA6479" w:rsidRPr="00140065">
        <w:rPr>
          <w:b/>
          <w:sz w:val="18"/>
          <w:szCs w:val="18"/>
        </w:rPr>
        <w:t>CORRESPONDENCE</w:t>
      </w:r>
      <w:r w:rsidR="00CA6479" w:rsidRPr="00140065">
        <w:rPr>
          <w:sz w:val="18"/>
          <w:szCs w:val="18"/>
        </w:rPr>
        <w:t xml:space="preserve"> </w:t>
      </w:r>
      <w:r w:rsidR="00592CAC" w:rsidRPr="00140065">
        <w:rPr>
          <w:b/>
          <w:sz w:val="18"/>
          <w:szCs w:val="18"/>
        </w:rPr>
        <w:t>FROM NHS TRUSTS, DH, GMC</w:t>
      </w:r>
    </w:p>
    <w:p w:rsidR="006A2BF3" w:rsidRDefault="007123D1" w:rsidP="00CE516D">
      <w:pPr>
        <w:rPr>
          <w:sz w:val="18"/>
          <w:szCs w:val="18"/>
        </w:rPr>
      </w:pPr>
      <w:r w:rsidRPr="00140065">
        <w:rPr>
          <w:sz w:val="18"/>
          <w:szCs w:val="18"/>
        </w:rPr>
        <w:t>9.1</w:t>
      </w:r>
      <w:r w:rsidR="00CE7614" w:rsidRPr="00140065">
        <w:rPr>
          <w:sz w:val="18"/>
          <w:szCs w:val="18"/>
        </w:rPr>
        <w:t xml:space="preserve"> Pharmacy Applications </w:t>
      </w:r>
      <w:r w:rsidR="00966801" w:rsidRPr="00140065">
        <w:rPr>
          <w:sz w:val="18"/>
          <w:szCs w:val="18"/>
        </w:rPr>
        <w:t>–</w:t>
      </w:r>
      <w:r w:rsidR="006B61C6">
        <w:rPr>
          <w:sz w:val="18"/>
          <w:szCs w:val="18"/>
        </w:rPr>
        <w:t xml:space="preserve"> </w:t>
      </w:r>
      <w:r w:rsidR="005E7D55">
        <w:rPr>
          <w:sz w:val="18"/>
          <w:szCs w:val="18"/>
        </w:rPr>
        <w:t>N</w:t>
      </w:r>
      <w:r w:rsidR="00DF6B43">
        <w:rPr>
          <w:sz w:val="18"/>
          <w:szCs w:val="18"/>
        </w:rPr>
        <w:t xml:space="preserve">il. </w:t>
      </w:r>
    </w:p>
    <w:p w:rsidR="006A2BF3" w:rsidRDefault="006A2BF3" w:rsidP="00CE516D">
      <w:pPr>
        <w:rPr>
          <w:sz w:val="18"/>
          <w:szCs w:val="18"/>
        </w:rPr>
      </w:pPr>
    </w:p>
    <w:p w:rsidR="00B90A05" w:rsidRDefault="006A2BF3" w:rsidP="00397A81">
      <w:pPr>
        <w:rPr>
          <w:sz w:val="18"/>
          <w:szCs w:val="18"/>
        </w:rPr>
      </w:pPr>
      <w:r>
        <w:rPr>
          <w:sz w:val="18"/>
          <w:szCs w:val="18"/>
        </w:rPr>
        <w:t>9.2</w:t>
      </w:r>
      <w:r w:rsidR="009B349C">
        <w:rPr>
          <w:sz w:val="18"/>
          <w:szCs w:val="18"/>
        </w:rPr>
        <w:t xml:space="preserve"> PCSE – </w:t>
      </w:r>
      <w:r w:rsidR="008770EB">
        <w:rPr>
          <w:sz w:val="18"/>
          <w:szCs w:val="18"/>
        </w:rPr>
        <w:t xml:space="preserve">There has been a roll out of the new collection system of notes from Capita. </w:t>
      </w:r>
      <w:proofErr w:type="gramStart"/>
      <w:r w:rsidR="008770EB">
        <w:rPr>
          <w:sz w:val="18"/>
          <w:szCs w:val="18"/>
        </w:rPr>
        <w:t xml:space="preserve">Dr Ahmad to email details </w:t>
      </w:r>
      <w:r w:rsidR="008770EB" w:rsidRPr="00EA23B5">
        <w:rPr>
          <w:sz w:val="18"/>
          <w:szCs w:val="18"/>
        </w:rPr>
        <w:t xml:space="preserve">of the </w:t>
      </w:r>
      <w:r w:rsidR="00EA23B5">
        <w:rPr>
          <w:sz w:val="18"/>
          <w:szCs w:val="18"/>
        </w:rPr>
        <w:t>NHSE regional</w:t>
      </w:r>
      <w:r w:rsidR="008770EB" w:rsidRPr="00EA23B5">
        <w:rPr>
          <w:sz w:val="18"/>
          <w:szCs w:val="18"/>
        </w:rPr>
        <w:t xml:space="preserve"> contact</w:t>
      </w:r>
      <w:r w:rsidR="008770EB">
        <w:rPr>
          <w:sz w:val="18"/>
          <w:szCs w:val="18"/>
        </w:rPr>
        <w:t xml:space="preserve"> to Dr Horsburgh for circulation.</w:t>
      </w:r>
      <w:proofErr w:type="gramEnd"/>
    </w:p>
    <w:p w:rsidR="008770EB" w:rsidRDefault="008770EB" w:rsidP="00397A81">
      <w:pPr>
        <w:rPr>
          <w:sz w:val="18"/>
          <w:szCs w:val="18"/>
        </w:rPr>
      </w:pPr>
    </w:p>
    <w:p w:rsidR="00DF6B43" w:rsidRDefault="008770EB" w:rsidP="00397A81">
      <w:pPr>
        <w:rPr>
          <w:sz w:val="18"/>
          <w:szCs w:val="18"/>
        </w:rPr>
      </w:pPr>
      <w:r>
        <w:rPr>
          <w:sz w:val="18"/>
          <w:szCs w:val="18"/>
        </w:rPr>
        <w:t>9.3 Leadership Training – Primary Care Triumvirate Leadership and Change Agent Programme 2017-18</w:t>
      </w:r>
      <w:r w:rsidR="00DB4254">
        <w:rPr>
          <w:sz w:val="18"/>
          <w:szCs w:val="18"/>
        </w:rPr>
        <w:t>. Please contact Dr Horsburgh for details.</w:t>
      </w:r>
    </w:p>
    <w:p w:rsidR="00087967" w:rsidRDefault="00087967" w:rsidP="00397A81">
      <w:pPr>
        <w:rPr>
          <w:sz w:val="18"/>
          <w:szCs w:val="18"/>
        </w:rPr>
      </w:pPr>
    </w:p>
    <w:p w:rsidR="00A35BAE" w:rsidRDefault="00A35BAE" w:rsidP="00397A81">
      <w:pPr>
        <w:rPr>
          <w:sz w:val="18"/>
          <w:szCs w:val="18"/>
        </w:rPr>
      </w:pPr>
      <w:r>
        <w:rPr>
          <w:sz w:val="18"/>
          <w:szCs w:val="18"/>
        </w:rPr>
        <w:t>9.4 GP Survey – NHSE are running a survey on waiting times for GPs, concerns have been expressed regarding the potentially misleading or poor quality data that this survey may produce.</w:t>
      </w:r>
    </w:p>
    <w:p w:rsidR="008770EB" w:rsidRDefault="008770EB" w:rsidP="00397A81">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806286" w:rsidRDefault="00C773AB" w:rsidP="00296000">
      <w:pPr>
        <w:rPr>
          <w:sz w:val="18"/>
          <w:szCs w:val="18"/>
        </w:rPr>
      </w:pPr>
      <w:r>
        <w:rPr>
          <w:sz w:val="18"/>
          <w:szCs w:val="18"/>
        </w:rPr>
        <w:t xml:space="preserve">10.1 </w:t>
      </w:r>
      <w:r w:rsidR="00DF6B43">
        <w:rPr>
          <w:sz w:val="18"/>
          <w:szCs w:val="18"/>
        </w:rPr>
        <w:t>Walsall Newsletter</w:t>
      </w:r>
      <w:r w:rsidR="00D51399">
        <w:rPr>
          <w:sz w:val="18"/>
          <w:szCs w:val="18"/>
        </w:rPr>
        <w:t>- received.</w:t>
      </w:r>
    </w:p>
    <w:p w:rsidR="006249A2" w:rsidRDefault="006249A2" w:rsidP="00296000">
      <w:pPr>
        <w:rPr>
          <w:sz w:val="18"/>
          <w:szCs w:val="18"/>
        </w:rPr>
      </w:pPr>
    </w:p>
    <w:p w:rsidR="00687103" w:rsidRDefault="001D0AE2" w:rsidP="00B23F36">
      <w:pPr>
        <w:ind w:left="720" w:hanging="720"/>
        <w:rPr>
          <w:b/>
          <w:sz w:val="18"/>
          <w:szCs w:val="18"/>
        </w:rPr>
      </w:pPr>
      <w:r>
        <w:rPr>
          <w:b/>
          <w:sz w:val="18"/>
          <w:szCs w:val="18"/>
        </w:rPr>
        <w:t>11. AOB</w:t>
      </w:r>
      <w:r w:rsidR="00FF66C0">
        <w:rPr>
          <w:b/>
          <w:sz w:val="18"/>
          <w:szCs w:val="18"/>
        </w:rPr>
        <w:t xml:space="preserve"> </w:t>
      </w:r>
    </w:p>
    <w:p w:rsidR="00226FA2" w:rsidRDefault="006203CC" w:rsidP="00EA23B5">
      <w:pPr>
        <w:ind w:left="720" w:hanging="720"/>
        <w:rPr>
          <w:sz w:val="18"/>
          <w:szCs w:val="18"/>
        </w:rPr>
      </w:pPr>
      <w:r w:rsidRPr="006203CC">
        <w:rPr>
          <w:sz w:val="18"/>
          <w:szCs w:val="18"/>
        </w:rPr>
        <w:t>11.1</w:t>
      </w:r>
      <w:r>
        <w:rPr>
          <w:sz w:val="18"/>
          <w:szCs w:val="18"/>
        </w:rPr>
        <w:t xml:space="preserve"> </w:t>
      </w:r>
      <w:r w:rsidR="00EA23B5">
        <w:rPr>
          <w:sz w:val="18"/>
          <w:szCs w:val="18"/>
        </w:rPr>
        <w:t xml:space="preserve">Dudley </w:t>
      </w:r>
      <w:r>
        <w:rPr>
          <w:sz w:val="18"/>
          <w:szCs w:val="18"/>
        </w:rPr>
        <w:t>Outcomes</w:t>
      </w:r>
      <w:r w:rsidR="00EA23B5">
        <w:rPr>
          <w:sz w:val="18"/>
          <w:szCs w:val="18"/>
        </w:rPr>
        <w:t xml:space="preserve"> for Health</w:t>
      </w:r>
      <w:r>
        <w:rPr>
          <w:sz w:val="18"/>
          <w:szCs w:val="18"/>
        </w:rPr>
        <w:t xml:space="preserve"> Framework </w:t>
      </w:r>
      <w:r w:rsidR="00EA23B5">
        <w:rPr>
          <w:sz w:val="18"/>
          <w:szCs w:val="18"/>
        </w:rPr>
        <w:t xml:space="preserve">– LTC </w:t>
      </w:r>
      <w:proofErr w:type="gramStart"/>
      <w:r w:rsidR="00EA23B5">
        <w:rPr>
          <w:sz w:val="18"/>
          <w:szCs w:val="18"/>
        </w:rPr>
        <w:t>( Jo</w:t>
      </w:r>
      <w:proofErr w:type="gramEnd"/>
      <w:r w:rsidR="00EA23B5">
        <w:rPr>
          <w:sz w:val="18"/>
          <w:szCs w:val="18"/>
        </w:rPr>
        <w:t xml:space="preserve"> Taylor )</w:t>
      </w:r>
      <w:r>
        <w:rPr>
          <w:sz w:val="18"/>
          <w:szCs w:val="18"/>
        </w:rPr>
        <w:t>– This is to be reviewed</w:t>
      </w:r>
      <w:r w:rsidR="00F4484C">
        <w:rPr>
          <w:sz w:val="18"/>
          <w:szCs w:val="18"/>
        </w:rPr>
        <w:t xml:space="preserve"> in the light of any QOF </w:t>
      </w:r>
    </w:p>
    <w:p w:rsidR="00226FA2" w:rsidRDefault="00F4484C" w:rsidP="00EA23B5">
      <w:pPr>
        <w:ind w:left="720" w:hanging="720"/>
        <w:rPr>
          <w:sz w:val="18"/>
          <w:szCs w:val="18"/>
        </w:rPr>
      </w:pPr>
      <w:proofErr w:type="gramStart"/>
      <w:r>
        <w:rPr>
          <w:sz w:val="18"/>
          <w:szCs w:val="18"/>
        </w:rPr>
        <w:t>changes</w:t>
      </w:r>
      <w:proofErr w:type="gramEnd"/>
      <w:r>
        <w:rPr>
          <w:sz w:val="18"/>
          <w:szCs w:val="18"/>
        </w:rPr>
        <w:t xml:space="preserve"> in the national GMS contract and all current indicator target levels will be considered. I</w:t>
      </w:r>
      <w:r w:rsidR="006203CC">
        <w:rPr>
          <w:sz w:val="18"/>
          <w:szCs w:val="18"/>
        </w:rPr>
        <w:t xml:space="preserve">n the interim </w:t>
      </w:r>
    </w:p>
    <w:p w:rsidR="00154AFD" w:rsidRDefault="006203CC" w:rsidP="00EA23B5">
      <w:pPr>
        <w:ind w:left="720" w:hanging="720"/>
        <w:rPr>
          <w:sz w:val="18"/>
          <w:szCs w:val="18"/>
        </w:rPr>
      </w:pPr>
      <w:proofErr w:type="gramStart"/>
      <w:r>
        <w:rPr>
          <w:sz w:val="18"/>
          <w:szCs w:val="18"/>
        </w:rPr>
        <w:t>practices</w:t>
      </w:r>
      <w:proofErr w:type="gramEnd"/>
      <w:r>
        <w:rPr>
          <w:sz w:val="18"/>
          <w:szCs w:val="18"/>
        </w:rPr>
        <w:t xml:space="preserve"> are </w:t>
      </w:r>
      <w:r w:rsidR="00EA23B5">
        <w:rPr>
          <w:sz w:val="18"/>
          <w:szCs w:val="18"/>
        </w:rPr>
        <w:t xml:space="preserve">to be </w:t>
      </w:r>
      <w:r>
        <w:rPr>
          <w:sz w:val="18"/>
          <w:szCs w:val="18"/>
        </w:rPr>
        <w:t xml:space="preserve">able to access a financial </w:t>
      </w:r>
      <w:r w:rsidR="00EC1D2F">
        <w:rPr>
          <w:sz w:val="18"/>
          <w:szCs w:val="18"/>
        </w:rPr>
        <w:t xml:space="preserve">statement and projection for the end of the financial year. Assistance </w:t>
      </w:r>
    </w:p>
    <w:p w:rsidR="00154AFD" w:rsidRDefault="00EC1D2F" w:rsidP="00EA23B5">
      <w:pPr>
        <w:ind w:left="720" w:hanging="720"/>
        <w:rPr>
          <w:sz w:val="18"/>
          <w:szCs w:val="18"/>
        </w:rPr>
      </w:pPr>
      <w:proofErr w:type="gramStart"/>
      <w:r>
        <w:rPr>
          <w:sz w:val="18"/>
          <w:szCs w:val="18"/>
        </w:rPr>
        <w:t>will</w:t>
      </w:r>
      <w:proofErr w:type="gramEnd"/>
      <w:r>
        <w:rPr>
          <w:sz w:val="18"/>
          <w:szCs w:val="18"/>
        </w:rPr>
        <w:t xml:space="preserve"> be provided </w:t>
      </w:r>
      <w:r w:rsidR="00B80035">
        <w:rPr>
          <w:sz w:val="18"/>
          <w:szCs w:val="18"/>
        </w:rPr>
        <w:t xml:space="preserve">to </w:t>
      </w:r>
      <w:r>
        <w:rPr>
          <w:sz w:val="18"/>
          <w:szCs w:val="18"/>
        </w:rPr>
        <w:t>l</w:t>
      </w:r>
      <w:r w:rsidR="00A1210F">
        <w:rPr>
          <w:sz w:val="18"/>
          <w:szCs w:val="18"/>
        </w:rPr>
        <w:t xml:space="preserve">ow achieving practices to </w:t>
      </w:r>
      <w:r w:rsidR="00330027">
        <w:rPr>
          <w:sz w:val="18"/>
          <w:szCs w:val="18"/>
        </w:rPr>
        <w:t xml:space="preserve">identify blocks in the system such as call and re-call systems and </w:t>
      </w:r>
    </w:p>
    <w:p w:rsidR="00330027" w:rsidRDefault="00330027" w:rsidP="00EA23B5">
      <w:pPr>
        <w:ind w:left="720" w:hanging="720"/>
        <w:rPr>
          <w:sz w:val="18"/>
          <w:szCs w:val="18"/>
        </w:rPr>
      </w:pPr>
      <w:proofErr w:type="gramStart"/>
      <w:r>
        <w:rPr>
          <w:sz w:val="18"/>
          <w:szCs w:val="18"/>
        </w:rPr>
        <w:t>missing</w:t>
      </w:r>
      <w:proofErr w:type="gramEnd"/>
      <w:r>
        <w:rPr>
          <w:sz w:val="18"/>
          <w:szCs w:val="18"/>
        </w:rPr>
        <w:t xml:space="preserve"> codes.</w:t>
      </w:r>
    </w:p>
    <w:p w:rsidR="00330027" w:rsidRPr="006203CC" w:rsidRDefault="00330027" w:rsidP="00330027">
      <w:pPr>
        <w:ind w:left="720" w:hanging="720"/>
        <w:rPr>
          <w:sz w:val="18"/>
          <w:szCs w:val="18"/>
        </w:rPr>
      </w:pPr>
    </w:p>
    <w:p w:rsidR="00EC1D2F" w:rsidRPr="00B23F36" w:rsidRDefault="00EC1D2F" w:rsidP="00B23F36">
      <w:pPr>
        <w:ind w:left="720" w:hanging="720"/>
        <w:rPr>
          <w:b/>
          <w:sz w:val="18"/>
          <w:szCs w:val="18"/>
        </w:rPr>
      </w:pPr>
    </w:p>
    <w:p w:rsidR="007123D1" w:rsidRDefault="00296000" w:rsidP="00296000">
      <w:pPr>
        <w:rPr>
          <w:b/>
          <w:sz w:val="18"/>
          <w:szCs w:val="18"/>
        </w:rPr>
      </w:pPr>
      <w:r>
        <w:rPr>
          <w:sz w:val="18"/>
          <w:szCs w:val="18"/>
        </w:rPr>
        <w:t>NEXT MEETING</w:t>
      </w:r>
      <w:r w:rsidRPr="0019345D">
        <w:rPr>
          <w:b/>
          <w:sz w:val="18"/>
          <w:szCs w:val="18"/>
        </w:rPr>
        <w:t xml:space="preserve">: </w:t>
      </w:r>
      <w:r w:rsidR="00A73BB8" w:rsidRPr="0019345D">
        <w:rPr>
          <w:b/>
          <w:sz w:val="20"/>
          <w:szCs w:val="20"/>
        </w:rPr>
        <w:t>Friday</w:t>
      </w:r>
      <w:r w:rsidR="00154AFD">
        <w:rPr>
          <w:b/>
          <w:sz w:val="20"/>
          <w:szCs w:val="20"/>
        </w:rPr>
        <w:t xml:space="preserve"> 3 November </w:t>
      </w:r>
      <w:r w:rsidR="00DA6D03" w:rsidRPr="0019345D">
        <w:rPr>
          <w:b/>
          <w:sz w:val="20"/>
          <w:szCs w:val="20"/>
        </w:rPr>
        <w:t>201</w:t>
      </w:r>
      <w:r w:rsidR="00186091" w:rsidRPr="0019345D">
        <w:rPr>
          <w:b/>
          <w:sz w:val="20"/>
          <w:szCs w:val="20"/>
        </w:rPr>
        <w:t>7</w:t>
      </w:r>
      <w:r w:rsidR="002F5BCA" w:rsidRPr="0019345D">
        <w:rPr>
          <w:b/>
          <w:sz w:val="18"/>
          <w:szCs w:val="18"/>
        </w:rPr>
        <w:t>, 12</w:t>
      </w:r>
      <w:r w:rsidR="002F5BCA" w:rsidRPr="00707083">
        <w:rPr>
          <w:b/>
          <w:sz w:val="18"/>
          <w:szCs w:val="18"/>
        </w:rPr>
        <w:t xml:space="preserve">:45pm at </w:t>
      </w:r>
      <w:r w:rsidR="009051CB">
        <w:rPr>
          <w:b/>
          <w:sz w:val="18"/>
          <w:szCs w:val="18"/>
        </w:rPr>
        <w:t>Brierley Hill Health and Social Care Centre, Orange Room, CCG offices, (second floor).</w:t>
      </w:r>
    </w:p>
    <w:p w:rsidR="00CE1D4B" w:rsidRDefault="00CE1D4B"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DC6" w:rsidRDefault="00372DC6" w:rsidP="009E2B7C">
      <w:r>
        <w:separator/>
      </w:r>
    </w:p>
  </w:endnote>
  <w:endnote w:type="continuationSeparator" w:id="0">
    <w:p w:rsidR="00372DC6" w:rsidRDefault="00372DC6"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4C" w:rsidRDefault="00F4484C"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84C" w:rsidRDefault="00F44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4C" w:rsidRDefault="00F4484C" w:rsidP="003773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5F38">
      <w:rPr>
        <w:rStyle w:val="PageNumber"/>
        <w:noProof/>
      </w:rPr>
      <w:t>1</w:t>
    </w:r>
    <w:r>
      <w:rPr>
        <w:rStyle w:val="PageNumber"/>
      </w:rPr>
      <w:fldChar w:fldCharType="end"/>
    </w:r>
  </w:p>
  <w:p w:rsidR="00F4484C" w:rsidRDefault="00F44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DC6" w:rsidRDefault="00372DC6" w:rsidP="009E2B7C">
      <w:r>
        <w:separator/>
      </w:r>
    </w:p>
  </w:footnote>
  <w:footnote w:type="continuationSeparator" w:id="0">
    <w:p w:rsidR="00372DC6" w:rsidRDefault="00372DC6"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AFD"/>
    <w:rsid w:val="00006E38"/>
    <w:rsid w:val="00007455"/>
    <w:rsid w:val="00007C4C"/>
    <w:rsid w:val="00007D56"/>
    <w:rsid w:val="00010E12"/>
    <w:rsid w:val="00011F4E"/>
    <w:rsid w:val="00012277"/>
    <w:rsid w:val="00012480"/>
    <w:rsid w:val="000127AC"/>
    <w:rsid w:val="000127D9"/>
    <w:rsid w:val="00013CC7"/>
    <w:rsid w:val="00013E80"/>
    <w:rsid w:val="00014287"/>
    <w:rsid w:val="00014590"/>
    <w:rsid w:val="00015009"/>
    <w:rsid w:val="0001597C"/>
    <w:rsid w:val="00015C22"/>
    <w:rsid w:val="000161A4"/>
    <w:rsid w:val="00016558"/>
    <w:rsid w:val="000168DF"/>
    <w:rsid w:val="00016CAF"/>
    <w:rsid w:val="0001773A"/>
    <w:rsid w:val="00017A3C"/>
    <w:rsid w:val="00017FD1"/>
    <w:rsid w:val="000203E8"/>
    <w:rsid w:val="00021167"/>
    <w:rsid w:val="000213BF"/>
    <w:rsid w:val="0002150B"/>
    <w:rsid w:val="00021A54"/>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1C7"/>
    <w:rsid w:val="000333AC"/>
    <w:rsid w:val="000336F1"/>
    <w:rsid w:val="00033C1F"/>
    <w:rsid w:val="00034889"/>
    <w:rsid w:val="00034ABD"/>
    <w:rsid w:val="00035F94"/>
    <w:rsid w:val="00037218"/>
    <w:rsid w:val="00040688"/>
    <w:rsid w:val="00041576"/>
    <w:rsid w:val="00041A18"/>
    <w:rsid w:val="00041A2A"/>
    <w:rsid w:val="00041D23"/>
    <w:rsid w:val="00042E08"/>
    <w:rsid w:val="00042F28"/>
    <w:rsid w:val="000436ED"/>
    <w:rsid w:val="00043B34"/>
    <w:rsid w:val="00043E0E"/>
    <w:rsid w:val="0004402D"/>
    <w:rsid w:val="000443E0"/>
    <w:rsid w:val="000446F5"/>
    <w:rsid w:val="00044C77"/>
    <w:rsid w:val="00045072"/>
    <w:rsid w:val="00045137"/>
    <w:rsid w:val="00046B09"/>
    <w:rsid w:val="00047AE8"/>
    <w:rsid w:val="00047C5B"/>
    <w:rsid w:val="00047EBA"/>
    <w:rsid w:val="00050F5C"/>
    <w:rsid w:val="00051162"/>
    <w:rsid w:val="000512DF"/>
    <w:rsid w:val="00051656"/>
    <w:rsid w:val="00051A45"/>
    <w:rsid w:val="00052059"/>
    <w:rsid w:val="00052172"/>
    <w:rsid w:val="00053354"/>
    <w:rsid w:val="00053E8C"/>
    <w:rsid w:val="000546FD"/>
    <w:rsid w:val="0005656C"/>
    <w:rsid w:val="00056BF4"/>
    <w:rsid w:val="00056D1F"/>
    <w:rsid w:val="00056DF0"/>
    <w:rsid w:val="00057D2E"/>
    <w:rsid w:val="00060CAE"/>
    <w:rsid w:val="00060E38"/>
    <w:rsid w:val="000616F9"/>
    <w:rsid w:val="00062C62"/>
    <w:rsid w:val="000631FD"/>
    <w:rsid w:val="00063379"/>
    <w:rsid w:val="00064582"/>
    <w:rsid w:val="00064BAA"/>
    <w:rsid w:val="00064FA4"/>
    <w:rsid w:val="00065F57"/>
    <w:rsid w:val="00066499"/>
    <w:rsid w:val="00067410"/>
    <w:rsid w:val="00067C7A"/>
    <w:rsid w:val="00067F46"/>
    <w:rsid w:val="00071370"/>
    <w:rsid w:val="00071373"/>
    <w:rsid w:val="00072372"/>
    <w:rsid w:val="00074A37"/>
    <w:rsid w:val="00074AC8"/>
    <w:rsid w:val="00074E74"/>
    <w:rsid w:val="00075923"/>
    <w:rsid w:val="000764A1"/>
    <w:rsid w:val="000766CC"/>
    <w:rsid w:val="00076E4A"/>
    <w:rsid w:val="00076EC7"/>
    <w:rsid w:val="00076FB7"/>
    <w:rsid w:val="00077012"/>
    <w:rsid w:val="000804F0"/>
    <w:rsid w:val="0008053A"/>
    <w:rsid w:val="000811CC"/>
    <w:rsid w:val="0008151F"/>
    <w:rsid w:val="00081B7B"/>
    <w:rsid w:val="000849B2"/>
    <w:rsid w:val="00084DBA"/>
    <w:rsid w:val="00084FD0"/>
    <w:rsid w:val="0008513F"/>
    <w:rsid w:val="00085381"/>
    <w:rsid w:val="00086227"/>
    <w:rsid w:val="0008640F"/>
    <w:rsid w:val="00086444"/>
    <w:rsid w:val="00087967"/>
    <w:rsid w:val="00087C43"/>
    <w:rsid w:val="0009071E"/>
    <w:rsid w:val="00091307"/>
    <w:rsid w:val="000914D7"/>
    <w:rsid w:val="00093B1A"/>
    <w:rsid w:val="00093B54"/>
    <w:rsid w:val="00093F93"/>
    <w:rsid w:val="000945BB"/>
    <w:rsid w:val="00094830"/>
    <w:rsid w:val="00094D9A"/>
    <w:rsid w:val="000950E0"/>
    <w:rsid w:val="00095123"/>
    <w:rsid w:val="000953C9"/>
    <w:rsid w:val="00096FBE"/>
    <w:rsid w:val="000974F9"/>
    <w:rsid w:val="00097847"/>
    <w:rsid w:val="00097967"/>
    <w:rsid w:val="00097AC0"/>
    <w:rsid w:val="00097B29"/>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38A5"/>
    <w:rsid w:val="000A4355"/>
    <w:rsid w:val="000A4745"/>
    <w:rsid w:val="000A5B73"/>
    <w:rsid w:val="000A6F9D"/>
    <w:rsid w:val="000A7A78"/>
    <w:rsid w:val="000B01B7"/>
    <w:rsid w:val="000B035E"/>
    <w:rsid w:val="000B0670"/>
    <w:rsid w:val="000B0751"/>
    <w:rsid w:val="000B0A6A"/>
    <w:rsid w:val="000B10D2"/>
    <w:rsid w:val="000B10D8"/>
    <w:rsid w:val="000B11A2"/>
    <w:rsid w:val="000B163F"/>
    <w:rsid w:val="000B1806"/>
    <w:rsid w:val="000B18B3"/>
    <w:rsid w:val="000B207E"/>
    <w:rsid w:val="000B20A6"/>
    <w:rsid w:val="000B24C3"/>
    <w:rsid w:val="000B30E9"/>
    <w:rsid w:val="000B4708"/>
    <w:rsid w:val="000B5304"/>
    <w:rsid w:val="000B53E9"/>
    <w:rsid w:val="000B5CEE"/>
    <w:rsid w:val="000B5EEB"/>
    <w:rsid w:val="000B660C"/>
    <w:rsid w:val="000B69C7"/>
    <w:rsid w:val="000B74DD"/>
    <w:rsid w:val="000B75AF"/>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5D"/>
    <w:rsid w:val="000D1AB1"/>
    <w:rsid w:val="000D2186"/>
    <w:rsid w:val="000D2A26"/>
    <w:rsid w:val="000D3301"/>
    <w:rsid w:val="000D332E"/>
    <w:rsid w:val="000D3817"/>
    <w:rsid w:val="000D3A52"/>
    <w:rsid w:val="000D3ACB"/>
    <w:rsid w:val="000D4174"/>
    <w:rsid w:val="000D4841"/>
    <w:rsid w:val="000D5322"/>
    <w:rsid w:val="000D5EB1"/>
    <w:rsid w:val="000D602F"/>
    <w:rsid w:val="000D6DAB"/>
    <w:rsid w:val="000D7420"/>
    <w:rsid w:val="000D74D5"/>
    <w:rsid w:val="000D75AE"/>
    <w:rsid w:val="000E02DD"/>
    <w:rsid w:val="000E0641"/>
    <w:rsid w:val="000E0760"/>
    <w:rsid w:val="000E0E3F"/>
    <w:rsid w:val="000E14C8"/>
    <w:rsid w:val="000E1A52"/>
    <w:rsid w:val="000E1CBD"/>
    <w:rsid w:val="000E21D6"/>
    <w:rsid w:val="000E27FE"/>
    <w:rsid w:val="000E3066"/>
    <w:rsid w:val="000E386B"/>
    <w:rsid w:val="000E42AE"/>
    <w:rsid w:val="000E4EEE"/>
    <w:rsid w:val="000E5687"/>
    <w:rsid w:val="000E58AD"/>
    <w:rsid w:val="000E5EE5"/>
    <w:rsid w:val="000E6C5D"/>
    <w:rsid w:val="000E736D"/>
    <w:rsid w:val="000E7464"/>
    <w:rsid w:val="000E7881"/>
    <w:rsid w:val="000F0424"/>
    <w:rsid w:val="000F09E1"/>
    <w:rsid w:val="000F0F0F"/>
    <w:rsid w:val="000F1097"/>
    <w:rsid w:val="000F1503"/>
    <w:rsid w:val="000F176E"/>
    <w:rsid w:val="000F1797"/>
    <w:rsid w:val="000F17D2"/>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9D1"/>
    <w:rsid w:val="00101DF1"/>
    <w:rsid w:val="00101F05"/>
    <w:rsid w:val="001030C2"/>
    <w:rsid w:val="00104182"/>
    <w:rsid w:val="001050CA"/>
    <w:rsid w:val="00105444"/>
    <w:rsid w:val="0010620A"/>
    <w:rsid w:val="001064D9"/>
    <w:rsid w:val="001077FB"/>
    <w:rsid w:val="00107955"/>
    <w:rsid w:val="00107AAC"/>
    <w:rsid w:val="00107C33"/>
    <w:rsid w:val="00110346"/>
    <w:rsid w:val="0011060D"/>
    <w:rsid w:val="001107B9"/>
    <w:rsid w:val="00111734"/>
    <w:rsid w:val="0011297D"/>
    <w:rsid w:val="00112B25"/>
    <w:rsid w:val="00113D18"/>
    <w:rsid w:val="00113F32"/>
    <w:rsid w:val="00114127"/>
    <w:rsid w:val="00114CF1"/>
    <w:rsid w:val="001153F7"/>
    <w:rsid w:val="00115AF0"/>
    <w:rsid w:val="00115F65"/>
    <w:rsid w:val="00117081"/>
    <w:rsid w:val="00117280"/>
    <w:rsid w:val="0011746E"/>
    <w:rsid w:val="001202DA"/>
    <w:rsid w:val="0012078C"/>
    <w:rsid w:val="00120C74"/>
    <w:rsid w:val="001210AF"/>
    <w:rsid w:val="001211A9"/>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4F1"/>
    <w:rsid w:val="001338AD"/>
    <w:rsid w:val="00133B80"/>
    <w:rsid w:val="00134303"/>
    <w:rsid w:val="00134A3E"/>
    <w:rsid w:val="00135173"/>
    <w:rsid w:val="001357D8"/>
    <w:rsid w:val="00136BD4"/>
    <w:rsid w:val="00140065"/>
    <w:rsid w:val="00140163"/>
    <w:rsid w:val="001404EC"/>
    <w:rsid w:val="00140738"/>
    <w:rsid w:val="00141068"/>
    <w:rsid w:val="00141AC4"/>
    <w:rsid w:val="00141B66"/>
    <w:rsid w:val="0014233E"/>
    <w:rsid w:val="001426B9"/>
    <w:rsid w:val="00142C67"/>
    <w:rsid w:val="00142E64"/>
    <w:rsid w:val="00143280"/>
    <w:rsid w:val="00143B10"/>
    <w:rsid w:val="00143C6E"/>
    <w:rsid w:val="00143F5B"/>
    <w:rsid w:val="00144893"/>
    <w:rsid w:val="00144A29"/>
    <w:rsid w:val="001453C5"/>
    <w:rsid w:val="0014542D"/>
    <w:rsid w:val="001457A2"/>
    <w:rsid w:val="0014615F"/>
    <w:rsid w:val="00146248"/>
    <w:rsid w:val="00146F93"/>
    <w:rsid w:val="00147203"/>
    <w:rsid w:val="001475CF"/>
    <w:rsid w:val="00147686"/>
    <w:rsid w:val="001476C4"/>
    <w:rsid w:val="001476D3"/>
    <w:rsid w:val="00147F52"/>
    <w:rsid w:val="00150A46"/>
    <w:rsid w:val="00151258"/>
    <w:rsid w:val="001518E2"/>
    <w:rsid w:val="00151F50"/>
    <w:rsid w:val="00152086"/>
    <w:rsid w:val="001529CD"/>
    <w:rsid w:val="001530B3"/>
    <w:rsid w:val="00153680"/>
    <w:rsid w:val="001539C7"/>
    <w:rsid w:val="00153D11"/>
    <w:rsid w:val="00153F5C"/>
    <w:rsid w:val="0015420E"/>
    <w:rsid w:val="00154AFD"/>
    <w:rsid w:val="00154C64"/>
    <w:rsid w:val="0015529F"/>
    <w:rsid w:val="001553D4"/>
    <w:rsid w:val="00155856"/>
    <w:rsid w:val="0015654F"/>
    <w:rsid w:val="00156B11"/>
    <w:rsid w:val="00156DFE"/>
    <w:rsid w:val="00156EC0"/>
    <w:rsid w:val="00157368"/>
    <w:rsid w:val="0015743C"/>
    <w:rsid w:val="00157733"/>
    <w:rsid w:val="001608B4"/>
    <w:rsid w:val="00160DD1"/>
    <w:rsid w:val="001611FE"/>
    <w:rsid w:val="00161209"/>
    <w:rsid w:val="00161EB9"/>
    <w:rsid w:val="00162AA3"/>
    <w:rsid w:val="00162B82"/>
    <w:rsid w:val="00163169"/>
    <w:rsid w:val="001637C4"/>
    <w:rsid w:val="00163D63"/>
    <w:rsid w:val="00164FED"/>
    <w:rsid w:val="0016506B"/>
    <w:rsid w:val="001652DD"/>
    <w:rsid w:val="001671C0"/>
    <w:rsid w:val="001679C5"/>
    <w:rsid w:val="00167C56"/>
    <w:rsid w:val="001700BD"/>
    <w:rsid w:val="00170524"/>
    <w:rsid w:val="00170897"/>
    <w:rsid w:val="00170B30"/>
    <w:rsid w:val="00170CF4"/>
    <w:rsid w:val="00170E43"/>
    <w:rsid w:val="00170FE4"/>
    <w:rsid w:val="00171E07"/>
    <w:rsid w:val="00172E00"/>
    <w:rsid w:val="00173066"/>
    <w:rsid w:val="00173088"/>
    <w:rsid w:val="00173332"/>
    <w:rsid w:val="0017354C"/>
    <w:rsid w:val="0017384A"/>
    <w:rsid w:val="00173D04"/>
    <w:rsid w:val="001747BE"/>
    <w:rsid w:val="00174818"/>
    <w:rsid w:val="00174934"/>
    <w:rsid w:val="00174A9E"/>
    <w:rsid w:val="00175286"/>
    <w:rsid w:val="00176B3B"/>
    <w:rsid w:val="00176BDD"/>
    <w:rsid w:val="00177CE6"/>
    <w:rsid w:val="00177D7F"/>
    <w:rsid w:val="0018067E"/>
    <w:rsid w:val="001810AD"/>
    <w:rsid w:val="0018153E"/>
    <w:rsid w:val="00181789"/>
    <w:rsid w:val="00181A45"/>
    <w:rsid w:val="00181DA0"/>
    <w:rsid w:val="00182015"/>
    <w:rsid w:val="001829DA"/>
    <w:rsid w:val="001829FC"/>
    <w:rsid w:val="001833B8"/>
    <w:rsid w:val="00183A93"/>
    <w:rsid w:val="00184013"/>
    <w:rsid w:val="00184068"/>
    <w:rsid w:val="00184312"/>
    <w:rsid w:val="00184D08"/>
    <w:rsid w:val="00185694"/>
    <w:rsid w:val="00185FE7"/>
    <w:rsid w:val="00186091"/>
    <w:rsid w:val="001867FD"/>
    <w:rsid w:val="0018699F"/>
    <w:rsid w:val="00186B33"/>
    <w:rsid w:val="00186F47"/>
    <w:rsid w:val="001876C3"/>
    <w:rsid w:val="001876EA"/>
    <w:rsid w:val="00187730"/>
    <w:rsid w:val="00187920"/>
    <w:rsid w:val="00187D11"/>
    <w:rsid w:val="00190B3F"/>
    <w:rsid w:val="0019124B"/>
    <w:rsid w:val="00191D8A"/>
    <w:rsid w:val="001924F6"/>
    <w:rsid w:val="001926A2"/>
    <w:rsid w:val="00192B12"/>
    <w:rsid w:val="00192E5A"/>
    <w:rsid w:val="00192F68"/>
    <w:rsid w:val="001930F9"/>
    <w:rsid w:val="0019317D"/>
    <w:rsid w:val="00193317"/>
    <w:rsid w:val="0019345D"/>
    <w:rsid w:val="001935C5"/>
    <w:rsid w:val="001939CE"/>
    <w:rsid w:val="00193BE5"/>
    <w:rsid w:val="00193CC0"/>
    <w:rsid w:val="001941E3"/>
    <w:rsid w:val="00195109"/>
    <w:rsid w:val="001955BD"/>
    <w:rsid w:val="00195654"/>
    <w:rsid w:val="00195B57"/>
    <w:rsid w:val="00195F2E"/>
    <w:rsid w:val="001969ED"/>
    <w:rsid w:val="00196D6E"/>
    <w:rsid w:val="00197024"/>
    <w:rsid w:val="001974B3"/>
    <w:rsid w:val="00197E76"/>
    <w:rsid w:val="001A0EBD"/>
    <w:rsid w:val="001A1706"/>
    <w:rsid w:val="001A17D4"/>
    <w:rsid w:val="001A1CCB"/>
    <w:rsid w:val="001A1DBA"/>
    <w:rsid w:val="001A263D"/>
    <w:rsid w:val="001A281C"/>
    <w:rsid w:val="001A311F"/>
    <w:rsid w:val="001A33DF"/>
    <w:rsid w:val="001A367F"/>
    <w:rsid w:val="001A371C"/>
    <w:rsid w:val="001A4897"/>
    <w:rsid w:val="001A4B64"/>
    <w:rsid w:val="001A566D"/>
    <w:rsid w:val="001A6048"/>
    <w:rsid w:val="001A6235"/>
    <w:rsid w:val="001A6D52"/>
    <w:rsid w:val="001A71BA"/>
    <w:rsid w:val="001A78D4"/>
    <w:rsid w:val="001B0143"/>
    <w:rsid w:val="001B146A"/>
    <w:rsid w:val="001B1AD1"/>
    <w:rsid w:val="001B2352"/>
    <w:rsid w:val="001B2857"/>
    <w:rsid w:val="001B28B3"/>
    <w:rsid w:val="001B337E"/>
    <w:rsid w:val="001B3F19"/>
    <w:rsid w:val="001B4019"/>
    <w:rsid w:val="001B4335"/>
    <w:rsid w:val="001B4520"/>
    <w:rsid w:val="001B4673"/>
    <w:rsid w:val="001B4826"/>
    <w:rsid w:val="001B557F"/>
    <w:rsid w:val="001B5B82"/>
    <w:rsid w:val="001B5F10"/>
    <w:rsid w:val="001B6C53"/>
    <w:rsid w:val="001B6F7F"/>
    <w:rsid w:val="001B7517"/>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5B0E"/>
    <w:rsid w:val="001C640C"/>
    <w:rsid w:val="001C664F"/>
    <w:rsid w:val="001C7C93"/>
    <w:rsid w:val="001C7EBB"/>
    <w:rsid w:val="001D01C7"/>
    <w:rsid w:val="001D0846"/>
    <w:rsid w:val="001D0A84"/>
    <w:rsid w:val="001D0AE2"/>
    <w:rsid w:val="001D0C93"/>
    <w:rsid w:val="001D0DBC"/>
    <w:rsid w:val="001D13C9"/>
    <w:rsid w:val="001D1D8A"/>
    <w:rsid w:val="001D2245"/>
    <w:rsid w:val="001D23AE"/>
    <w:rsid w:val="001D3556"/>
    <w:rsid w:val="001D4956"/>
    <w:rsid w:val="001D5A2F"/>
    <w:rsid w:val="001D5FF2"/>
    <w:rsid w:val="001D6629"/>
    <w:rsid w:val="001D66CF"/>
    <w:rsid w:val="001D6DC8"/>
    <w:rsid w:val="001D7D31"/>
    <w:rsid w:val="001E0483"/>
    <w:rsid w:val="001E0AD1"/>
    <w:rsid w:val="001E1484"/>
    <w:rsid w:val="001E187F"/>
    <w:rsid w:val="001E2161"/>
    <w:rsid w:val="001E22FC"/>
    <w:rsid w:val="001E313F"/>
    <w:rsid w:val="001E3179"/>
    <w:rsid w:val="001E349D"/>
    <w:rsid w:val="001E37AE"/>
    <w:rsid w:val="001E4393"/>
    <w:rsid w:val="001E45B2"/>
    <w:rsid w:val="001E4CF5"/>
    <w:rsid w:val="001E5535"/>
    <w:rsid w:val="001E5754"/>
    <w:rsid w:val="001E575C"/>
    <w:rsid w:val="001E59C3"/>
    <w:rsid w:val="001E5CF1"/>
    <w:rsid w:val="001E60AE"/>
    <w:rsid w:val="001E6A3F"/>
    <w:rsid w:val="001E795E"/>
    <w:rsid w:val="001E7D43"/>
    <w:rsid w:val="001F03D9"/>
    <w:rsid w:val="001F0F69"/>
    <w:rsid w:val="001F170C"/>
    <w:rsid w:val="001F1AB9"/>
    <w:rsid w:val="001F4070"/>
    <w:rsid w:val="001F535A"/>
    <w:rsid w:val="001F56A8"/>
    <w:rsid w:val="001F5D40"/>
    <w:rsid w:val="001F6279"/>
    <w:rsid w:val="001F66C4"/>
    <w:rsid w:val="002005A6"/>
    <w:rsid w:val="0020118E"/>
    <w:rsid w:val="0020122B"/>
    <w:rsid w:val="00201BF5"/>
    <w:rsid w:val="00201DD9"/>
    <w:rsid w:val="002035D9"/>
    <w:rsid w:val="00203AB1"/>
    <w:rsid w:val="00203D1D"/>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5B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3F1E"/>
    <w:rsid w:val="00224C15"/>
    <w:rsid w:val="00225322"/>
    <w:rsid w:val="0022536B"/>
    <w:rsid w:val="002254B9"/>
    <w:rsid w:val="00225728"/>
    <w:rsid w:val="00225B1A"/>
    <w:rsid w:val="00225B5E"/>
    <w:rsid w:val="00225D48"/>
    <w:rsid w:val="002261B2"/>
    <w:rsid w:val="0022630D"/>
    <w:rsid w:val="002266B4"/>
    <w:rsid w:val="0022677E"/>
    <w:rsid w:val="00226C81"/>
    <w:rsid w:val="00226FA2"/>
    <w:rsid w:val="00230B1B"/>
    <w:rsid w:val="00232151"/>
    <w:rsid w:val="00233B25"/>
    <w:rsid w:val="00234284"/>
    <w:rsid w:val="002342E0"/>
    <w:rsid w:val="00234BB0"/>
    <w:rsid w:val="00234E3B"/>
    <w:rsid w:val="00235634"/>
    <w:rsid w:val="00235AF5"/>
    <w:rsid w:val="00236EC9"/>
    <w:rsid w:val="00236F4B"/>
    <w:rsid w:val="00237BDA"/>
    <w:rsid w:val="00237FB7"/>
    <w:rsid w:val="0024010E"/>
    <w:rsid w:val="00241029"/>
    <w:rsid w:val="00241067"/>
    <w:rsid w:val="0024121E"/>
    <w:rsid w:val="00241ACB"/>
    <w:rsid w:val="00242ABE"/>
    <w:rsid w:val="00242DA9"/>
    <w:rsid w:val="00243785"/>
    <w:rsid w:val="002437CB"/>
    <w:rsid w:val="00243867"/>
    <w:rsid w:val="002446E0"/>
    <w:rsid w:val="00244E34"/>
    <w:rsid w:val="00245031"/>
    <w:rsid w:val="00245139"/>
    <w:rsid w:val="002457B6"/>
    <w:rsid w:val="00245E0B"/>
    <w:rsid w:val="0024620F"/>
    <w:rsid w:val="002466A3"/>
    <w:rsid w:val="00246B0E"/>
    <w:rsid w:val="00247669"/>
    <w:rsid w:val="002503E9"/>
    <w:rsid w:val="0025052A"/>
    <w:rsid w:val="00251702"/>
    <w:rsid w:val="002525AA"/>
    <w:rsid w:val="0025283B"/>
    <w:rsid w:val="00253257"/>
    <w:rsid w:val="00253A5A"/>
    <w:rsid w:val="00253B78"/>
    <w:rsid w:val="002540BC"/>
    <w:rsid w:val="00254317"/>
    <w:rsid w:val="00254A36"/>
    <w:rsid w:val="002565F0"/>
    <w:rsid w:val="00256CA1"/>
    <w:rsid w:val="00257A8E"/>
    <w:rsid w:val="00257DF8"/>
    <w:rsid w:val="0026002E"/>
    <w:rsid w:val="002606BC"/>
    <w:rsid w:val="00260ADA"/>
    <w:rsid w:val="00260BCA"/>
    <w:rsid w:val="00261182"/>
    <w:rsid w:val="00261681"/>
    <w:rsid w:val="002617D4"/>
    <w:rsid w:val="00262418"/>
    <w:rsid w:val="0026285F"/>
    <w:rsid w:val="00262D0A"/>
    <w:rsid w:val="0026360C"/>
    <w:rsid w:val="00263E50"/>
    <w:rsid w:val="0026461F"/>
    <w:rsid w:val="00264A57"/>
    <w:rsid w:val="00264B27"/>
    <w:rsid w:val="00264B47"/>
    <w:rsid w:val="00264BBA"/>
    <w:rsid w:val="00265077"/>
    <w:rsid w:val="00265F62"/>
    <w:rsid w:val="00266283"/>
    <w:rsid w:val="0026655C"/>
    <w:rsid w:val="002665C1"/>
    <w:rsid w:val="00267116"/>
    <w:rsid w:val="002709E6"/>
    <w:rsid w:val="00271735"/>
    <w:rsid w:val="00271A08"/>
    <w:rsid w:val="00272649"/>
    <w:rsid w:val="00272756"/>
    <w:rsid w:val="00272D03"/>
    <w:rsid w:val="00272DEC"/>
    <w:rsid w:val="002745A1"/>
    <w:rsid w:val="00274C4E"/>
    <w:rsid w:val="00274D15"/>
    <w:rsid w:val="002751E0"/>
    <w:rsid w:val="0027526D"/>
    <w:rsid w:val="00275373"/>
    <w:rsid w:val="00275715"/>
    <w:rsid w:val="00275E0B"/>
    <w:rsid w:val="00275F11"/>
    <w:rsid w:val="00276686"/>
    <w:rsid w:val="00277701"/>
    <w:rsid w:val="00277954"/>
    <w:rsid w:val="00277FBC"/>
    <w:rsid w:val="0028002A"/>
    <w:rsid w:val="00280091"/>
    <w:rsid w:val="00280FEC"/>
    <w:rsid w:val="00281062"/>
    <w:rsid w:val="002826D8"/>
    <w:rsid w:val="00282849"/>
    <w:rsid w:val="0028336F"/>
    <w:rsid w:val="002835D6"/>
    <w:rsid w:val="00283E6C"/>
    <w:rsid w:val="002855E3"/>
    <w:rsid w:val="00285A5D"/>
    <w:rsid w:val="002860AB"/>
    <w:rsid w:val="00286BBB"/>
    <w:rsid w:val="00287D8E"/>
    <w:rsid w:val="00290686"/>
    <w:rsid w:val="002913F5"/>
    <w:rsid w:val="002919F9"/>
    <w:rsid w:val="0029232E"/>
    <w:rsid w:val="0029279D"/>
    <w:rsid w:val="002929BF"/>
    <w:rsid w:val="00292A84"/>
    <w:rsid w:val="00292FA1"/>
    <w:rsid w:val="0029322F"/>
    <w:rsid w:val="0029329C"/>
    <w:rsid w:val="002943BD"/>
    <w:rsid w:val="00294BB8"/>
    <w:rsid w:val="00294E26"/>
    <w:rsid w:val="00294E37"/>
    <w:rsid w:val="00294EC6"/>
    <w:rsid w:val="00295291"/>
    <w:rsid w:val="00296000"/>
    <w:rsid w:val="00296CAE"/>
    <w:rsid w:val="002A026E"/>
    <w:rsid w:val="002A08F9"/>
    <w:rsid w:val="002A0979"/>
    <w:rsid w:val="002A19BF"/>
    <w:rsid w:val="002A1CAF"/>
    <w:rsid w:val="002A24A8"/>
    <w:rsid w:val="002A2C9F"/>
    <w:rsid w:val="002A2DD3"/>
    <w:rsid w:val="002A3BCE"/>
    <w:rsid w:val="002A3CE8"/>
    <w:rsid w:val="002A40B8"/>
    <w:rsid w:val="002A430A"/>
    <w:rsid w:val="002A431C"/>
    <w:rsid w:val="002A4AFA"/>
    <w:rsid w:val="002A4FF4"/>
    <w:rsid w:val="002A52E7"/>
    <w:rsid w:val="002A5B78"/>
    <w:rsid w:val="002A5BF1"/>
    <w:rsid w:val="002A62BA"/>
    <w:rsid w:val="002A6867"/>
    <w:rsid w:val="002A6C8B"/>
    <w:rsid w:val="002A7356"/>
    <w:rsid w:val="002B0096"/>
    <w:rsid w:val="002B1947"/>
    <w:rsid w:val="002B1F44"/>
    <w:rsid w:val="002B1FC0"/>
    <w:rsid w:val="002B205D"/>
    <w:rsid w:val="002B2830"/>
    <w:rsid w:val="002B2900"/>
    <w:rsid w:val="002B32FE"/>
    <w:rsid w:val="002B3740"/>
    <w:rsid w:val="002B375E"/>
    <w:rsid w:val="002B397B"/>
    <w:rsid w:val="002B42EB"/>
    <w:rsid w:val="002B47DD"/>
    <w:rsid w:val="002B5E34"/>
    <w:rsid w:val="002B67F8"/>
    <w:rsid w:val="002B6A51"/>
    <w:rsid w:val="002B77D4"/>
    <w:rsid w:val="002B7D49"/>
    <w:rsid w:val="002B7E0E"/>
    <w:rsid w:val="002B7E32"/>
    <w:rsid w:val="002C00D4"/>
    <w:rsid w:val="002C13BF"/>
    <w:rsid w:val="002C177B"/>
    <w:rsid w:val="002C3291"/>
    <w:rsid w:val="002C35A9"/>
    <w:rsid w:val="002C3D2F"/>
    <w:rsid w:val="002C6F9D"/>
    <w:rsid w:val="002C7AEE"/>
    <w:rsid w:val="002D02CE"/>
    <w:rsid w:val="002D0AA0"/>
    <w:rsid w:val="002D0D11"/>
    <w:rsid w:val="002D12E1"/>
    <w:rsid w:val="002D1400"/>
    <w:rsid w:val="002D25AB"/>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E7998"/>
    <w:rsid w:val="002E7DE1"/>
    <w:rsid w:val="002F01A2"/>
    <w:rsid w:val="002F14F0"/>
    <w:rsid w:val="002F180E"/>
    <w:rsid w:val="002F21A3"/>
    <w:rsid w:val="002F260F"/>
    <w:rsid w:val="002F2E29"/>
    <w:rsid w:val="002F3F3F"/>
    <w:rsid w:val="002F4342"/>
    <w:rsid w:val="002F5657"/>
    <w:rsid w:val="002F5BCA"/>
    <w:rsid w:val="002F6138"/>
    <w:rsid w:val="002F6EE8"/>
    <w:rsid w:val="002F7DFA"/>
    <w:rsid w:val="0030033C"/>
    <w:rsid w:val="00300756"/>
    <w:rsid w:val="003009AB"/>
    <w:rsid w:val="00300DE8"/>
    <w:rsid w:val="003017CF"/>
    <w:rsid w:val="00301C4C"/>
    <w:rsid w:val="003024D8"/>
    <w:rsid w:val="00302684"/>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549"/>
    <w:rsid w:val="00314783"/>
    <w:rsid w:val="00314A24"/>
    <w:rsid w:val="00314F9E"/>
    <w:rsid w:val="00315661"/>
    <w:rsid w:val="00315E33"/>
    <w:rsid w:val="00316002"/>
    <w:rsid w:val="0031672A"/>
    <w:rsid w:val="00316923"/>
    <w:rsid w:val="00316BBD"/>
    <w:rsid w:val="00317288"/>
    <w:rsid w:val="003206A1"/>
    <w:rsid w:val="00320BD2"/>
    <w:rsid w:val="0032147B"/>
    <w:rsid w:val="00321C1B"/>
    <w:rsid w:val="00322159"/>
    <w:rsid w:val="003227AD"/>
    <w:rsid w:val="00323350"/>
    <w:rsid w:val="00323ECE"/>
    <w:rsid w:val="00324697"/>
    <w:rsid w:val="003249FA"/>
    <w:rsid w:val="0032505A"/>
    <w:rsid w:val="00326243"/>
    <w:rsid w:val="00326521"/>
    <w:rsid w:val="00326798"/>
    <w:rsid w:val="00327F88"/>
    <w:rsid w:val="00330027"/>
    <w:rsid w:val="00331599"/>
    <w:rsid w:val="003317AD"/>
    <w:rsid w:val="00331DE9"/>
    <w:rsid w:val="0033209A"/>
    <w:rsid w:val="003321AE"/>
    <w:rsid w:val="003322A1"/>
    <w:rsid w:val="00332316"/>
    <w:rsid w:val="00332FC0"/>
    <w:rsid w:val="00333E10"/>
    <w:rsid w:val="00333EDB"/>
    <w:rsid w:val="00334140"/>
    <w:rsid w:val="003351C2"/>
    <w:rsid w:val="00335F88"/>
    <w:rsid w:val="003360F5"/>
    <w:rsid w:val="00337012"/>
    <w:rsid w:val="00337D0C"/>
    <w:rsid w:val="003404E2"/>
    <w:rsid w:val="003426BE"/>
    <w:rsid w:val="003428E5"/>
    <w:rsid w:val="003429A0"/>
    <w:rsid w:val="003437CC"/>
    <w:rsid w:val="0034614D"/>
    <w:rsid w:val="0034641D"/>
    <w:rsid w:val="003466E9"/>
    <w:rsid w:val="0034729E"/>
    <w:rsid w:val="003472AA"/>
    <w:rsid w:val="003473BE"/>
    <w:rsid w:val="00347527"/>
    <w:rsid w:val="00350696"/>
    <w:rsid w:val="00350B99"/>
    <w:rsid w:val="00351021"/>
    <w:rsid w:val="00351413"/>
    <w:rsid w:val="00352540"/>
    <w:rsid w:val="00352632"/>
    <w:rsid w:val="00352DF9"/>
    <w:rsid w:val="00353B74"/>
    <w:rsid w:val="00353FAB"/>
    <w:rsid w:val="00354DA0"/>
    <w:rsid w:val="00354DC8"/>
    <w:rsid w:val="00354F45"/>
    <w:rsid w:val="003551D1"/>
    <w:rsid w:val="003556D6"/>
    <w:rsid w:val="0035585D"/>
    <w:rsid w:val="00357129"/>
    <w:rsid w:val="0035748F"/>
    <w:rsid w:val="00357708"/>
    <w:rsid w:val="00357709"/>
    <w:rsid w:val="003578B7"/>
    <w:rsid w:val="00357A18"/>
    <w:rsid w:val="00357AE5"/>
    <w:rsid w:val="00357B56"/>
    <w:rsid w:val="00357C14"/>
    <w:rsid w:val="00361179"/>
    <w:rsid w:val="003612B8"/>
    <w:rsid w:val="00361D25"/>
    <w:rsid w:val="00361FC1"/>
    <w:rsid w:val="00362206"/>
    <w:rsid w:val="003624A2"/>
    <w:rsid w:val="00363614"/>
    <w:rsid w:val="003638D0"/>
    <w:rsid w:val="00365A33"/>
    <w:rsid w:val="00365F14"/>
    <w:rsid w:val="00366A39"/>
    <w:rsid w:val="0036738F"/>
    <w:rsid w:val="00367D75"/>
    <w:rsid w:val="003701A8"/>
    <w:rsid w:val="0037071B"/>
    <w:rsid w:val="00370D5D"/>
    <w:rsid w:val="00371EDA"/>
    <w:rsid w:val="00372DC6"/>
    <w:rsid w:val="00372FF3"/>
    <w:rsid w:val="0037337C"/>
    <w:rsid w:val="003741BB"/>
    <w:rsid w:val="00374E63"/>
    <w:rsid w:val="00375124"/>
    <w:rsid w:val="00377001"/>
    <w:rsid w:val="0037735E"/>
    <w:rsid w:val="00377A47"/>
    <w:rsid w:val="00377E0F"/>
    <w:rsid w:val="003807D5"/>
    <w:rsid w:val="00380C54"/>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2D"/>
    <w:rsid w:val="0039677E"/>
    <w:rsid w:val="00397489"/>
    <w:rsid w:val="00397A81"/>
    <w:rsid w:val="003A00B4"/>
    <w:rsid w:val="003A0F92"/>
    <w:rsid w:val="003A1A8E"/>
    <w:rsid w:val="003A1D05"/>
    <w:rsid w:val="003A2568"/>
    <w:rsid w:val="003A272F"/>
    <w:rsid w:val="003A2A04"/>
    <w:rsid w:val="003A2ECB"/>
    <w:rsid w:val="003A3491"/>
    <w:rsid w:val="003A4CE4"/>
    <w:rsid w:val="003A5223"/>
    <w:rsid w:val="003A63D6"/>
    <w:rsid w:val="003A72D6"/>
    <w:rsid w:val="003A72EB"/>
    <w:rsid w:val="003B09DC"/>
    <w:rsid w:val="003B1008"/>
    <w:rsid w:val="003B13D9"/>
    <w:rsid w:val="003B13E8"/>
    <w:rsid w:val="003B1436"/>
    <w:rsid w:val="003B16E0"/>
    <w:rsid w:val="003B1837"/>
    <w:rsid w:val="003B200E"/>
    <w:rsid w:val="003B2EDA"/>
    <w:rsid w:val="003B39D3"/>
    <w:rsid w:val="003B3B5C"/>
    <w:rsid w:val="003B3C16"/>
    <w:rsid w:val="003B46B1"/>
    <w:rsid w:val="003B52EF"/>
    <w:rsid w:val="003B543F"/>
    <w:rsid w:val="003B5DB4"/>
    <w:rsid w:val="003B6372"/>
    <w:rsid w:val="003B68CC"/>
    <w:rsid w:val="003B6BB7"/>
    <w:rsid w:val="003B78C5"/>
    <w:rsid w:val="003B7AF8"/>
    <w:rsid w:val="003C22D0"/>
    <w:rsid w:val="003C271F"/>
    <w:rsid w:val="003C279A"/>
    <w:rsid w:val="003C2A2E"/>
    <w:rsid w:val="003C3317"/>
    <w:rsid w:val="003C48ED"/>
    <w:rsid w:val="003C5481"/>
    <w:rsid w:val="003C6D91"/>
    <w:rsid w:val="003C75C2"/>
    <w:rsid w:val="003D11CB"/>
    <w:rsid w:val="003D121F"/>
    <w:rsid w:val="003D16EA"/>
    <w:rsid w:val="003D24C9"/>
    <w:rsid w:val="003D2B26"/>
    <w:rsid w:val="003D34D2"/>
    <w:rsid w:val="003D3B3A"/>
    <w:rsid w:val="003D446F"/>
    <w:rsid w:val="003D45CB"/>
    <w:rsid w:val="003D46AB"/>
    <w:rsid w:val="003D4AB6"/>
    <w:rsid w:val="003D519A"/>
    <w:rsid w:val="003D5627"/>
    <w:rsid w:val="003D5682"/>
    <w:rsid w:val="003E1A7A"/>
    <w:rsid w:val="003E1D7E"/>
    <w:rsid w:val="003E248B"/>
    <w:rsid w:val="003E24E0"/>
    <w:rsid w:val="003E2A2C"/>
    <w:rsid w:val="003E32CA"/>
    <w:rsid w:val="003E3824"/>
    <w:rsid w:val="003E3CF7"/>
    <w:rsid w:val="003E4219"/>
    <w:rsid w:val="003E4220"/>
    <w:rsid w:val="003E56E2"/>
    <w:rsid w:val="003E67FD"/>
    <w:rsid w:val="003E75B6"/>
    <w:rsid w:val="003F0676"/>
    <w:rsid w:val="003F1C08"/>
    <w:rsid w:val="003F2682"/>
    <w:rsid w:val="003F26D4"/>
    <w:rsid w:val="003F2ADE"/>
    <w:rsid w:val="003F4F41"/>
    <w:rsid w:val="003F600B"/>
    <w:rsid w:val="003F6515"/>
    <w:rsid w:val="003F6C15"/>
    <w:rsid w:val="0040134E"/>
    <w:rsid w:val="00403684"/>
    <w:rsid w:val="004036EF"/>
    <w:rsid w:val="0040421C"/>
    <w:rsid w:val="004045E1"/>
    <w:rsid w:val="00404AC8"/>
    <w:rsid w:val="00404C92"/>
    <w:rsid w:val="004054A3"/>
    <w:rsid w:val="004064EB"/>
    <w:rsid w:val="004069EC"/>
    <w:rsid w:val="00407C02"/>
    <w:rsid w:val="00407C5E"/>
    <w:rsid w:val="00410844"/>
    <w:rsid w:val="00411533"/>
    <w:rsid w:val="00411AC9"/>
    <w:rsid w:val="004121B8"/>
    <w:rsid w:val="00413F99"/>
    <w:rsid w:val="00414897"/>
    <w:rsid w:val="0041569F"/>
    <w:rsid w:val="004157CD"/>
    <w:rsid w:val="004159AA"/>
    <w:rsid w:val="00416317"/>
    <w:rsid w:val="004166A6"/>
    <w:rsid w:val="00416B45"/>
    <w:rsid w:val="00417947"/>
    <w:rsid w:val="00417A7D"/>
    <w:rsid w:val="00423399"/>
    <w:rsid w:val="00423845"/>
    <w:rsid w:val="004242FF"/>
    <w:rsid w:val="00425C5F"/>
    <w:rsid w:val="00427499"/>
    <w:rsid w:val="0043018C"/>
    <w:rsid w:val="00430887"/>
    <w:rsid w:val="00430894"/>
    <w:rsid w:val="00431160"/>
    <w:rsid w:val="00431E76"/>
    <w:rsid w:val="00431E7A"/>
    <w:rsid w:val="00432069"/>
    <w:rsid w:val="00432680"/>
    <w:rsid w:val="004327E9"/>
    <w:rsid w:val="00432A32"/>
    <w:rsid w:val="004330AE"/>
    <w:rsid w:val="004334EB"/>
    <w:rsid w:val="0043485C"/>
    <w:rsid w:val="0043539C"/>
    <w:rsid w:val="00435FB3"/>
    <w:rsid w:val="004360F9"/>
    <w:rsid w:val="0044056C"/>
    <w:rsid w:val="00440E4A"/>
    <w:rsid w:val="0044158D"/>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1334"/>
    <w:rsid w:val="00452190"/>
    <w:rsid w:val="00452450"/>
    <w:rsid w:val="00452E37"/>
    <w:rsid w:val="00453132"/>
    <w:rsid w:val="004532E4"/>
    <w:rsid w:val="004541C3"/>
    <w:rsid w:val="00454232"/>
    <w:rsid w:val="00455F97"/>
    <w:rsid w:val="004563FE"/>
    <w:rsid w:val="004572D1"/>
    <w:rsid w:val="00460048"/>
    <w:rsid w:val="00460B25"/>
    <w:rsid w:val="00462D00"/>
    <w:rsid w:val="004632B1"/>
    <w:rsid w:val="00463EF0"/>
    <w:rsid w:val="00464834"/>
    <w:rsid w:val="00464EAF"/>
    <w:rsid w:val="00464FA0"/>
    <w:rsid w:val="00466237"/>
    <w:rsid w:val="00466238"/>
    <w:rsid w:val="00466482"/>
    <w:rsid w:val="004667D5"/>
    <w:rsid w:val="00467F89"/>
    <w:rsid w:val="004716C8"/>
    <w:rsid w:val="0047186C"/>
    <w:rsid w:val="00471D33"/>
    <w:rsid w:val="004721B2"/>
    <w:rsid w:val="004725D0"/>
    <w:rsid w:val="00472E7F"/>
    <w:rsid w:val="00474980"/>
    <w:rsid w:val="00474CB7"/>
    <w:rsid w:val="0047561F"/>
    <w:rsid w:val="00475B51"/>
    <w:rsid w:val="00476F56"/>
    <w:rsid w:val="00476F80"/>
    <w:rsid w:val="00477BE2"/>
    <w:rsid w:val="00477D90"/>
    <w:rsid w:val="00477E1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14FD"/>
    <w:rsid w:val="00492104"/>
    <w:rsid w:val="004925C8"/>
    <w:rsid w:val="00492D4B"/>
    <w:rsid w:val="00493646"/>
    <w:rsid w:val="004938B7"/>
    <w:rsid w:val="00493D0B"/>
    <w:rsid w:val="00493F1A"/>
    <w:rsid w:val="00494128"/>
    <w:rsid w:val="00494595"/>
    <w:rsid w:val="00494E7F"/>
    <w:rsid w:val="004966A1"/>
    <w:rsid w:val="00496780"/>
    <w:rsid w:val="00496956"/>
    <w:rsid w:val="004969B8"/>
    <w:rsid w:val="00496ACC"/>
    <w:rsid w:val="00496FB0"/>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04B"/>
    <w:rsid w:val="004B57A5"/>
    <w:rsid w:val="004B5C1A"/>
    <w:rsid w:val="004B6216"/>
    <w:rsid w:val="004B673D"/>
    <w:rsid w:val="004B6AC2"/>
    <w:rsid w:val="004B736C"/>
    <w:rsid w:val="004B7482"/>
    <w:rsid w:val="004C0DD1"/>
    <w:rsid w:val="004C1593"/>
    <w:rsid w:val="004C15EF"/>
    <w:rsid w:val="004C1E2D"/>
    <w:rsid w:val="004C250E"/>
    <w:rsid w:val="004C3250"/>
    <w:rsid w:val="004C35DA"/>
    <w:rsid w:val="004C35DD"/>
    <w:rsid w:val="004C3EDD"/>
    <w:rsid w:val="004C4474"/>
    <w:rsid w:val="004C5545"/>
    <w:rsid w:val="004C57D0"/>
    <w:rsid w:val="004C5894"/>
    <w:rsid w:val="004C5F74"/>
    <w:rsid w:val="004C6212"/>
    <w:rsid w:val="004C63C3"/>
    <w:rsid w:val="004C6576"/>
    <w:rsid w:val="004C69D9"/>
    <w:rsid w:val="004C6AC3"/>
    <w:rsid w:val="004C7186"/>
    <w:rsid w:val="004C79E1"/>
    <w:rsid w:val="004C7E16"/>
    <w:rsid w:val="004D0408"/>
    <w:rsid w:val="004D090A"/>
    <w:rsid w:val="004D1535"/>
    <w:rsid w:val="004D1972"/>
    <w:rsid w:val="004D1B36"/>
    <w:rsid w:val="004D326E"/>
    <w:rsid w:val="004D39D1"/>
    <w:rsid w:val="004D3BD2"/>
    <w:rsid w:val="004D3D8C"/>
    <w:rsid w:val="004D4186"/>
    <w:rsid w:val="004D41C8"/>
    <w:rsid w:val="004D43F2"/>
    <w:rsid w:val="004D4501"/>
    <w:rsid w:val="004D45BF"/>
    <w:rsid w:val="004D4D77"/>
    <w:rsid w:val="004D5743"/>
    <w:rsid w:val="004D6306"/>
    <w:rsid w:val="004D6A37"/>
    <w:rsid w:val="004D6B4D"/>
    <w:rsid w:val="004D6E79"/>
    <w:rsid w:val="004D6FE5"/>
    <w:rsid w:val="004D7217"/>
    <w:rsid w:val="004D7221"/>
    <w:rsid w:val="004D7406"/>
    <w:rsid w:val="004E02B1"/>
    <w:rsid w:val="004E1212"/>
    <w:rsid w:val="004E1EE7"/>
    <w:rsid w:val="004E23FA"/>
    <w:rsid w:val="004E2CE1"/>
    <w:rsid w:val="004E3F9A"/>
    <w:rsid w:val="004E4633"/>
    <w:rsid w:val="004E55AD"/>
    <w:rsid w:val="004E5E1C"/>
    <w:rsid w:val="004E60BE"/>
    <w:rsid w:val="004E6ACE"/>
    <w:rsid w:val="004E71E7"/>
    <w:rsid w:val="004E7E0A"/>
    <w:rsid w:val="004F115E"/>
    <w:rsid w:val="004F17AA"/>
    <w:rsid w:val="004F193F"/>
    <w:rsid w:val="004F1CD6"/>
    <w:rsid w:val="004F1D11"/>
    <w:rsid w:val="004F2B05"/>
    <w:rsid w:val="004F2BEE"/>
    <w:rsid w:val="004F2F26"/>
    <w:rsid w:val="004F3A5C"/>
    <w:rsid w:val="004F419C"/>
    <w:rsid w:val="004F473C"/>
    <w:rsid w:val="004F53A6"/>
    <w:rsid w:val="004F5CA1"/>
    <w:rsid w:val="004F6727"/>
    <w:rsid w:val="004F6986"/>
    <w:rsid w:val="004F6C5A"/>
    <w:rsid w:val="00500175"/>
    <w:rsid w:val="0050074F"/>
    <w:rsid w:val="00501566"/>
    <w:rsid w:val="00501D31"/>
    <w:rsid w:val="0050399B"/>
    <w:rsid w:val="00503FAD"/>
    <w:rsid w:val="00504016"/>
    <w:rsid w:val="0050428A"/>
    <w:rsid w:val="005043AB"/>
    <w:rsid w:val="005046B6"/>
    <w:rsid w:val="005047A2"/>
    <w:rsid w:val="005049E2"/>
    <w:rsid w:val="00504AB6"/>
    <w:rsid w:val="0050518B"/>
    <w:rsid w:val="00505AFB"/>
    <w:rsid w:val="00505EB0"/>
    <w:rsid w:val="00505EF1"/>
    <w:rsid w:val="00507122"/>
    <w:rsid w:val="00507431"/>
    <w:rsid w:val="00507B7A"/>
    <w:rsid w:val="005106B5"/>
    <w:rsid w:val="00510952"/>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0D7B"/>
    <w:rsid w:val="005210D1"/>
    <w:rsid w:val="00521424"/>
    <w:rsid w:val="0052186E"/>
    <w:rsid w:val="00521AB4"/>
    <w:rsid w:val="00521B33"/>
    <w:rsid w:val="00521EF0"/>
    <w:rsid w:val="00521F2D"/>
    <w:rsid w:val="005220AC"/>
    <w:rsid w:val="00522405"/>
    <w:rsid w:val="00522797"/>
    <w:rsid w:val="0052332E"/>
    <w:rsid w:val="0052389B"/>
    <w:rsid w:val="0052394F"/>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45F"/>
    <w:rsid w:val="0053489B"/>
    <w:rsid w:val="00534B74"/>
    <w:rsid w:val="00535366"/>
    <w:rsid w:val="00535F2A"/>
    <w:rsid w:val="005360B6"/>
    <w:rsid w:val="00536485"/>
    <w:rsid w:val="005369C2"/>
    <w:rsid w:val="00536A8B"/>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E6C"/>
    <w:rsid w:val="00544FA9"/>
    <w:rsid w:val="00545116"/>
    <w:rsid w:val="00545935"/>
    <w:rsid w:val="00545D3C"/>
    <w:rsid w:val="005469EA"/>
    <w:rsid w:val="00546F32"/>
    <w:rsid w:val="005470CB"/>
    <w:rsid w:val="00547481"/>
    <w:rsid w:val="00550EEC"/>
    <w:rsid w:val="00551314"/>
    <w:rsid w:val="00551810"/>
    <w:rsid w:val="00551BEA"/>
    <w:rsid w:val="00552646"/>
    <w:rsid w:val="00552A0F"/>
    <w:rsid w:val="00552CC1"/>
    <w:rsid w:val="00553488"/>
    <w:rsid w:val="00553957"/>
    <w:rsid w:val="00553F30"/>
    <w:rsid w:val="00555699"/>
    <w:rsid w:val="005562BA"/>
    <w:rsid w:val="0055651B"/>
    <w:rsid w:val="005565E9"/>
    <w:rsid w:val="005571D1"/>
    <w:rsid w:val="005601D2"/>
    <w:rsid w:val="0056094F"/>
    <w:rsid w:val="00560D66"/>
    <w:rsid w:val="0056123B"/>
    <w:rsid w:val="005613A9"/>
    <w:rsid w:val="0056267C"/>
    <w:rsid w:val="00562694"/>
    <w:rsid w:val="00562EAD"/>
    <w:rsid w:val="00563249"/>
    <w:rsid w:val="0056341C"/>
    <w:rsid w:val="0056362A"/>
    <w:rsid w:val="00563BDD"/>
    <w:rsid w:val="00563DE1"/>
    <w:rsid w:val="00564423"/>
    <w:rsid w:val="00565F12"/>
    <w:rsid w:val="00566E9D"/>
    <w:rsid w:val="00567E13"/>
    <w:rsid w:val="00570925"/>
    <w:rsid w:val="00571278"/>
    <w:rsid w:val="0057141D"/>
    <w:rsid w:val="00571B05"/>
    <w:rsid w:val="00572999"/>
    <w:rsid w:val="00572BEC"/>
    <w:rsid w:val="00573080"/>
    <w:rsid w:val="00573614"/>
    <w:rsid w:val="005746EA"/>
    <w:rsid w:val="00574F1C"/>
    <w:rsid w:val="00575531"/>
    <w:rsid w:val="00576414"/>
    <w:rsid w:val="00577376"/>
    <w:rsid w:val="005773A7"/>
    <w:rsid w:val="005774BA"/>
    <w:rsid w:val="005775C9"/>
    <w:rsid w:val="0057767C"/>
    <w:rsid w:val="00577921"/>
    <w:rsid w:val="00580206"/>
    <w:rsid w:val="0058141E"/>
    <w:rsid w:val="00582970"/>
    <w:rsid w:val="00584323"/>
    <w:rsid w:val="00584851"/>
    <w:rsid w:val="00584B32"/>
    <w:rsid w:val="0058567A"/>
    <w:rsid w:val="00585A8B"/>
    <w:rsid w:val="00585CCC"/>
    <w:rsid w:val="005865F7"/>
    <w:rsid w:val="00586A58"/>
    <w:rsid w:val="00586E2D"/>
    <w:rsid w:val="005877B3"/>
    <w:rsid w:val="005878E3"/>
    <w:rsid w:val="00587C18"/>
    <w:rsid w:val="00592CAC"/>
    <w:rsid w:val="00592DD4"/>
    <w:rsid w:val="005933DC"/>
    <w:rsid w:val="00593E7F"/>
    <w:rsid w:val="00594718"/>
    <w:rsid w:val="00595579"/>
    <w:rsid w:val="00595BE5"/>
    <w:rsid w:val="00595CE4"/>
    <w:rsid w:val="0059606D"/>
    <w:rsid w:val="005976F0"/>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058"/>
    <w:rsid w:val="005B2FDF"/>
    <w:rsid w:val="005B312B"/>
    <w:rsid w:val="005B3899"/>
    <w:rsid w:val="005B3A9E"/>
    <w:rsid w:val="005B4025"/>
    <w:rsid w:val="005B4447"/>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372"/>
    <w:rsid w:val="005C3805"/>
    <w:rsid w:val="005C3BF4"/>
    <w:rsid w:val="005C47E2"/>
    <w:rsid w:val="005C4A37"/>
    <w:rsid w:val="005C54BE"/>
    <w:rsid w:val="005C5676"/>
    <w:rsid w:val="005C69D1"/>
    <w:rsid w:val="005C6A03"/>
    <w:rsid w:val="005C6DA4"/>
    <w:rsid w:val="005C6F9E"/>
    <w:rsid w:val="005D0005"/>
    <w:rsid w:val="005D04BF"/>
    <w:rsid w:val="005D09D8"/>
    <w:rsid w:val="005D0CD4"/>
    <w:rsid w:val="005D0E7D"/>
    <w:rsid w:val="005D1455"/>
    <w:rsid w:val="005D1D9F"/>
    <w:rsid w:val="005D271A"/>
    <w:rsid w:val="005D2AD7"/>
    <w:rsid w:val="005D32CF"/>
    <w:rsid w:val="005D3EAD"/>
    <w:rsid w:val="005D3EDD"/>
    <w:rsid w:val="005D477E"/>
    <w:rsid w:val="005D4818"/>
    <w:rsid w:val="005D4978"/>
    <w:rsid w:val="005D49A2"/>
    <w:rsid w:val="005D49D6"/>
    <w:rsid w:val="005D5074"/>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4E13"/>
    <w:rsid w:val="005E5628"/>
    <w:rsid w:val="005E5718"/>
    <w:rsid w:val="005E5BEF"/>
    <w:rsid w:val="005E5EC1"/>
    <w:rsid w:val="005E723D"/>
    <w:rsid w:val="005E7255"/>
    <w:rsid w:val="005E77B0"/>
    <w:rsid w:val="005E7861"/>
    <w:rsid w:val="005E7D55"/>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5845"/>
    <w:rsid w:val="005F5D79"/>
    <w:rsid w:val="005F6328"/>
    <w:rsid w:val="005F6717"/>
    <w:rsid w:val="005F6B0D"/>
    <w:rsid w:val="005F6DCE"/>
    <w:rsid w:val="005F7729"/>
    <w:rsid w:val="005F79B5"/>
    <w:rsid w:val="00600854"/>
    <w:rsid w:val="006013C1"/>
    <w:rsid w:val="006019A0"/>
    <w:rsid w:val="006027F8"/>
    <w:rsid w:val="00603087"/>
    <w:rsid w:val="0060318E"/>
    <w:rsid w:val="006033CE"/>
    <w:rsid w:val="00604875"/>
    <w:rsid w:val="00607CC1"/>
    <w:rsid w:val="00610930"/>
    <w:rsid w:val="00610D29"/>
    <w:rsid w:val="00611283"/>
    <w:rsid w:val="0061148D"/>
    <w:rsid w:val="00611599"/>
    <w:rsid w:val="00611E29"/>
    <w:rsid w:val="00612640"/>
    <w:rsid w:val="00612ED9"/>
    <w:rsid w:val="0061330B"/>
    <w:rsid w:val="00613B95"/>
    <w:rsid w:val="006142F1"/>
    <w:rsid w:val="00614570"/>
    <w:rsid w:val="00614A49"/>
    <w:rsid w:val="00614AAD"/>
    <w:rsid w:val="00614C3F"/>
    <w:rsid w:val="006155C9"/>
    <w:rsid w:val="006167F4"/>
    <w:rsid w:val="00617468"/>
    <w:rsid w:val="00617583"/>
    <w:rsid w:val="006178CD"/>
    <w:rsid w:val="00617C79"/>
    <w:rsid w:val="00617FE1"/>
    <w:rsid w:val="006203CC"/>
    <w:rsid w:val="006204BF"/>
    <w:rsid w:val="00620C5E"/>
    <w:rsid w:val="0062163A"/>
    <w:rsid w:val="00621FF8"/>
    <w:rsid w:val="006221C7"/>
    <w:rsid w:val="00622824"/>
    <w:rsid w:val="00622A10"/>
    <w:rsid w:val="00623149"/>
    <w:rsid w:val="006232A0"/>
    <w:rsid w:val="006249A2"/>
    <w:rsid w:val="006249F5"/>
    <w:rsid w:val="006265DE"/>
    <w:rsid w:val="00626F03"/>
    <w:rsid w:val="00630F7C"/>
    <w:rsid w:val="006314F5"/>
    <w:rsid w:val="006319F5"/>
    <w:rsid w:val="0063313B"/>
    <w:rsid w:val="00633203"/>
    <w:rsid w:val="00633A66"/>
    <w:rsid w:val="00633C36"/>
    <w:rsid w:val="00633D1A"/>
    <w:rsid w:val="00634223"/>
    <w:rsid w:val="00634701"/>
    <w:rsid w:val="006352D8"/>
    <w:rsid w:val="006353D8"/>
    <w:rsid w:val="00635DF3"/>
    <w:rsid w:val="0063601F"/>
    <w:rsid w:val="00636FBC"/>
    <w:rsid w:val="006370B1"/>
    <w:rsid w:val="00642327"/>
    <w:rsid w:val="006426EE"/>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2FC"/>
    <w:rsid w:val="00653888"/>
    <w:rsid w:val="006543FA"/>
    <w:rsid w:val="006545FA"/>
    <w:rsid w:val="00655562"/>
    <w:rsid w:val="00655A8D"/>
    <w:rsid w:val="006565D6"/>
    <w:rsid w:val="00656D10"/>
    <w:rsid w:val="00657ABF"/>
    <w:rsid w:val="00657D45"/>
    <w:rsid w:val="00657DA8"/>
    <w:rsid w:val="00657EA3"/>
    <w:rsid w:val="00661470"/>
    <w:rsid w:val="00662738"/>
    <w:rsid w:val="00663D33"/>
    <w:rsid w:val="00663DAC"/>
    <w:rsid w:val="0066491A"/>
    <w:rsid w:val="00665804"/>
    <w:rsid w:val="00666524"/>
    <w:rsid w:val="0066695B"/>
    <w:rsid w:val="0067039D"/>
    <w:rsid w:val="00670C7A"/>
    <w:rsid w:val="00670E8E"/>
    <w:rsid w:val="00671907"/>
    <w:rsid w:val="00671F3E"/>
    <w:rsid w:val="006721AA"/>
    <w:rsid w:val="00672CC6"/>
    <w:rsid w:val="00672CF3"/>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674"/>
    <w:rsid w:val="00683AB5"/>
    <w:rsid w:val="0068432D"/>
    <w:rsid w:val="00684418"/>
    <w:rsid w:val="00684B50"/>
    <w:rsid w:val="00685511"/>
    <w:rsid w:val="006859C5"/>
    <w:rsid w:val="00685E31"/>
    <w:rsid w:val="0068614F"/>
    <w:rsid w:val="00686198"/>
    <w:rsid w:val="006870F7"/>
    <w:rsid w:val="00687103"/>
    <w:rsid w:val="0069038C"/>
    <w:rsid w:val="006905D2"/>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BF3"/>
    <w:rsid w:val="006A2EEA"/>
    <w:rsid w:val="006A41C2"/>
    <w:rsid w:val="006A4412"/>
    <w:rsid w:val="006A5559"/>
    <w:rsid w:val="006A5802"/>
    <w:rsid w:val="006A589C"/>
    <w:rsid w:val="006A5BDC"/>
    <w:rsid w:val="006A61BF"/>
    <w:rsid w:val="006A6917"/>
    <w:rsid w:val="006A69F7"/>
    <w:rsid w:val="006A798A"/>
    <w:rsid w:val="006A7990"/>
    <w:rsid w:val="006A7A9C"/>
    <w:rsid w:val="006B0178"/>
    <w:rsid w:val="006B0B0B"/>
    <w:rsid w:val="006B156D"/>
    <w:rsid w:val="006B1B5B"/>
    <w:rsid w:val="006B24FC"/>
    <w:rsid w:val="006B2C93"/>
    <w:rsid w:val="006B4209"/>
    <w:rsid w:val="006B46B5"/>
    <w:rsid w:val="006B49A7"/>
    <w:rsid w:val="006B50D8"/>
    <w:rsid w:val="006B5447"/>
    <w:rsid w:val="006B5BE4"/>
    <w:rsid w:val="006B5FF6"/>
    <w:rsid w:val="006B61C6"/>
    <w:rsid w:val="006B64F4"/>
    <w:rsid w:val="006B65FF"/>
    <w:rsid w:val="006B6AF0"/>
    <w:rsid w:val="006B7C76"/>
    <w:rsid w:val="006B7C9B"/>
    <w:rsid w:val="006C0759"/>
    <w:rsid w:val="006C0786"/>
    <w:rsid w:val="006C1C38"/>
    <w:rsid w:val="006C1E7C"/>
    <w:rsid w:val="006C22EA"/>
    <w:rsid w:val="006C248B"/>
    <w:rsid w:val="006C250D"/>
    <w:rsid w:val="006C2AB5"/>
    <w:rsid w:val="006C32B2"/>
    <w:rsid w:val="006C3B2F"/>
    <w:rsid w:val="006C6840"/>
    <w:rsid w:val="006C689B"/>
    <w:rsid w:val="006C7479"/>
    <w:rsid w:val="006C77AD"/>
    <w:rsid w:val="006D0A7B"/>
    <w:rsid w:val="006D1068"/>
    <w:rsid w:val="006D1329"/>
    <w:rsid w:val="006D1371"/>
    <w:rsid w:val="006D1472"/>
    <w:rsid w:val="006D2053"/>
    <w:rsid w:val="006D2423"/>
    <w:rsid w:val="006D25BC"/>
    <w:rsid w:val="006D29B1"/>
    <w:rsid w:val="006D2A6F"/>
    <w:rsid w:val="006D2E8E"/>
    <w:rsid w:val="006D3E61"/>
    <w:rsid w:val="006D5544"/>
    <w:rsid w:val="006D5A6B"/>
    <w:rsid w:val="006D5AD6"/>
    <w:rsid w:val="006D5E2F"/>
    <w:rsid w:val="006D5E4A"/>
    <w:rsid w:val="006D69FA"/>
    <w:rsid w:val="006D73B2"/>
    <w:rsid w:val="006D74EE"/>
    <w:rsid w:val="006E0172"/>
    <w:rsid w:val="006E081C"/>
    <w:rsid w:val="006E0AEC"/>
    <w:rsid w:val="006E0EEC"/>
    <w:rsid w:val="006E1416"/>
    <w:rsid w:val="006E1FF7"/>
    <w:rsid w:val="006E211A"/>
    <w:rsid w:val="006E275D"/>
    <w:rsid w:val="006E2ECC"/>
    <w:rsid w:val="006E3FEB"/>
    <w:rsid w:val="006E45EE"/>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AEB"/>
    <w:rsid w:val="006F5F82"/>
    <w:rsid w:val="006F65DD"/>
    <w:rsid w:val="006F67E3"/>
    <w:rsid w:val="006F6831"/>
    <w:rsid w:val="006F769E"/>
    <w:rsid w:val="006F7EA6"/>
    <w:rsid w:val="00700678"/>
    <w:rsid w:val="00701001"/>
    <w:rsid w:val="00701208"/>
    <w:rsid w:val="007012DA"/>
    <w:rsid w:val="00703240"/>
    <w:rsid w:val="007040B4"/>
    <w:rsid w:val="007046E7"/>
    <w:rsid w:val="00704C85"/>
    <w:rsid w:val="0070646C"/>
    <w:rsid w:val="00706F58"/>
    <w:rsid w:val="00707083"/>
    <w:rsid w:val="00710165"/>
    <w:rsid w:val="0071077C"/>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501"/>
    <w:rsid w:val="00721960"/>
    <w:rsid w:val="00721CC9"/>
    <w:rsid w:val="00723814"/>
    <w:rsid w:val="00723C22"/>
    <w:rsid w:val="00723C53"/>
    <w:rsid w:val="00723DC8"/>
    <w:rsid w:val="00723DE2"/>
    <w:rsid w:val="00724577"/>
    <w:rsid w:val="007249E7"/>
    <w:rsid w:val="007258F4"/>
    <w:rsid w:val="00725C9E"/>
    <w:rsid w:val="00727768"/>
    <w:rsid w:val="00730DCA"/>
    <w:rsid w:val="0073137F"/>
    <w:rsid w:val="00731728"/>
    <w:rsid w:val="00733899"/>
    <w:rsid w:val="00733B6F"/>
    <w:rsid w:val="00733FA5"/>
    <w:rsid w:val="007344E1"/>
    <w:rsid w:val="00734E95"/>
    <w:rsid w:val="00734F98"/>
    <w:rsid w:val="007354C7"/>
    <w:rsid w:val="0073564F"/>
    <w:rsid w:val="00736708"/>
    <w:rsid w:val="007370BB"/>
    <w:rsid w:val="007371B1"/>
    <w:rsid w:val="00740371"/>
    <w:rsid w:val="0074040D"/>
    <w:rsid w:val="007407F4"/>
    <w:rsid w:val="00740B3A"/>
    <w:rsid w:val="00741691"/>
    <w:rsid w:val="00742BE4"/>
    <w:rsid w:val="00742F12"/>
    <w:rsid w:val="007431BC"/>
    <w:rsid w:val="00743255"/>
    <w:rsid w:val="00743A93"/>
    <w:rsid w:val="00743E24"/>
    <w:rsid w:val="00744006"/>
    <w:rsid w:val="007445CA"/>
    <w:rsid w:val="00744A82"/>
    <w:rsid w:val="00744F4A"/>
    <w:rsid w:val="0074506A"/>
    <w:rsid w:val="007450B3"/>
    <w:rsid w:val="00745ACA"/>
    <w:rsid w:val="0074721F"/>
    <w:rsid w:val="0074765C"/>
    <w:rsid w:val="0075021A"/>
    <w:rsid w:val="00750525"/>
    <w:rsid w:val="00750549"/>
    <w:rsid w:val="00750B92"/>
    <w:rsid w:val="00750FD5"/>
    <w:rsid w:val="007511EB"/>
    <w:rsid w:val="007514F2"/>
    <w:rsid w:val="00752270"/>
    <w:rsid w:val="0075293A"/>
    <w:rsid w:val="00753A54"/>
    <w:rsid w:val="00753DCB"/>
    <w:rsid w:val="00754042"/>
    <w:rsid w:val="007551C2"/>
    <w:rsid w:val="0075561D"/>
    <w:rsid w:val="00755936"/>
    <w:rsid w:val="00756F0A"/>
    <w:rsid w:val="00756F29"/>
    <w:rsid w:val="007576BD"/>
    <w:rsid w:val="007577F5"/>
    <w:rsid w:val="007578DC"/>
    <w:rsid w:val="0076070B"/>
    <w:rsid w:val="00760727"/>
    <w:rsid w:val="007609D4"/>
    <w:rsid w:val="00762287"/>
    <w:rsid w:val="007628A7"/>
    <w:rsid w:val="00762AE6"/>
    <w:rsid w:val="00763C95"/>
    <w:rsid w:val="00764EAB"/>
    <w:rsid w:val="0076558E"/>
    <w:rsid w:val="00767CAD"/>
    <w:rsid w:val="00770200"/>
    <w:rsid w:val="00771A6A"/>
    <w:rsid w:val="0077226D"/>
    <w:rsid w:val="00772852"/>
    <w:rsid w:val="00772ABE"/>
    <w:rsid w:val="00773975"/>
    <w:rsid w:val="00773DC5"/>
    <w:rsid w:val="00774886"/>
    <w:rsid w:val="00775330"/>
    <w:rsid w:val="0077546B"/>
    <w:rsid w:val="00776336"/>
    <w:rsid w:val="0077670A"/>
    <w:rsid w:val="007769B1"/>
    <w:rsid w:val="00777073"/>
    <w:rsid w:val="00777560"/>
    <w:rsid w:val="007803E9"/>
    <w:rsid w:val="00780410"/>
    <w:rsid w:val="00780914"/>
    <w:rsid w:val="00780CBA"/>
    <w:rsid w:val="00780DA2"/>
    <w:rsid w:val="0078136E"/>
    <w:rsid w:val="007813F5"/>
    <w:rsid w:val="00781E16"/>
    <w:rsid w:val="00781EE5"/>
    <w:rsid w:val="007826DE"/>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338"/>
    <w:rsid w:val="007874BB"/>
    <w:rsid w:val="00787AB3"/>
    <w:rsid w:val="00790155"/>
    <w:rsid w:val="007913CC"/>
    <w:rsid w:val="0079215B"/>
    <w:rsid w:val="0079282D"/>
    <w:rsid w:val="00792DF6"/>
    <w:rsid w:val="00792FF1"/>
    <w:rsid w:val="0079389D"/>
    <w:rsid w:val="00794B7B"/>
    <w:rsid w:val="0079581C"/>
    <w:rsid w:val="00795AC0"/>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4F3C"/>
    <w:rsid w:val="007A55B0"/>
    <w:rsid w:val="007A5AB5"/>
    <w:rsid w:val="007A63B1"/>
    <w:rsid w:val="007A751B"/>
    <w:rsid w:val="007A787A"/>
    <w:rsid w:val="007B0055"/>
    <w:rsid w:val="007B0F5C"/>
    <w:rsid w:val="007B2A96"/>
    <w:rsid w:val="007B37E5"/>
    <w:rsid w:val="007B3C88"/>
    <w:rsid w:val="007B4A7A"/>
    <w:rsid w:val="007B5C63"/>
    <w:rsid w:val="007B61E3"/>
    <w:rsid w:val="007B7582"/>
    <w:rsid w:val="007C0BAC"/>
    <w:rsid w:val="007C150E"/>
    <w:rsid w:val="007C2111"/>
    <w:rsid w:val="007C2636"/>
    <w:rsid w:val="007C2DB1"/>
    <w:rsid w:val="007C393B"/>
    <w:rsid w:val="007C3C19"/>
    <w:rsid w:val="007C4C40"/>
    <w:rsid w:val="007C4DDC"/>
    <w:rsid w:val="007C53F9"/>
    <w:rsid w:val="007C57FE"/>
    <w:rsid w:val="007C5E78"/>
    <w:rsid w:val="007C5F42"/>
    <w:rsid w:val="007C65F4"/>
    <w:rsid w:val="007C6836"/>
    <w:rsid w:val="007C6B17"/>
    <w:rsid w:val="007C706C"/>
    <w:rsid w:val="007D001E"/>
    <w:rsid w:val="007D0212"/>
    <w:rsid w:val="007D03AA"/>
    <w:rsid w:val="007D07DD"/>
    <w:rsid w:val="007D13DF"/>
    <w:rsid w:val="007D1B5F"/>
    <w:rsid w:val="007D1E82"/>
    <w:rsid w:val="007D1F20"/>
    <w:rsid w:val="007D307A"/>
    <w:rsid w:val="007D34A8"/>
    <w:rsid w:val="007D3728"/>
    <w:rsid w:val="007D4014"/>
    <w:rsid w:val="007D43EE"/>
    <w:rsid w:val="007D4F77"/>
    <w:rsid w:val="007D5A50"/>
    <w:rsid w:val="007D6A7C"/>
    <w:rsid w:val="007D7FFB"/>
    <w:rsid w:val="007E0925"/>
    <w:rsid w:val="007E0B89"/>
    <w:rsid w:val="007E0C49"/>
    <w:rsid w:val="007E133C"/>
    <w:rsid w:val="007E1346"/>
    <w:rsid w:val="007E14DF"/>
    <w:rsid w:val="007E2355"/>
    <w:rsid w:val="007E2DE1"/>
    <w:rsid w:val="007E2E6B"/>
    <w:rsid w:val="007E33C5"/>
    <w:rsid w:val="007E3D66"/>
    <w:rsid w:val="007E3FE7"/>
    <w:rsid w:val="007E4969"/>
    <w:rsid w:val="007E5791"/>
    <w:rsid w:val="007E5C05"/>
    <w:rsid w:val="007E6269"/>
    <w:rsid w:val="007E66B3"/>
    <w:rsid w:val="007E671F"/>
    <w:rsid w:val="007E75EA"/>
    <w:rsid w:val="007F02BC"/>
    <w:rsid w:val="007F095B"/>
    <w:rsid w:val="007F0BE9"/>
    <w:rsid w:val="007F1673"/>
    <w:rsid w:val="007F1A4E"/>
    <w:rsid w:val="007F1E86"/>
    <w:rsid w:val="007F23FC"/>
    <w:rsid w:val="007F278B"/>
    <w:rsid w:val="007F385F"/>
    <w:rsid w:val="007F38BC"/>
    <w:rsid w:val="007F3F9B"/>
    <w:rsid w:val="007F46A3"/>
    <w:rsid w:val="007F5E53"/>
    <w:rsid w:val="007F5F38"/>
    <w:rsid w:val="007F66AB"/>
    <w:rsid w:val="007F6980"/>
    <w:rsid w:val="007F6A2B"/>
    <w:rsid w:val="007F75B9"/>
    <w:rsid w:val="007F75E2"/>
    <w:rsid w:val="008003B0"/>
    <w:rsid w:val="00800818"/>
    <w:rsid w:val="00800CB6"/>
    <w:rsid w:val="008012DC"/>
    <w:rsid w:val="00801F89"/>
    <w:rsid w:val="0080217F"/>
    <w:rsid w:val="00802313"/>
    <w:rsid w:val="00803199"/>
    <w:rsid w:val="00803432"/>
    <w:rsid w:val="00803852"/>
    <w:rsid w:val="008044A2"/>
    <w:rsid w:val="00804BC6"/>
    <w:rsid w:val="00805BB2"/>
    <w:rsid w:val="00806203"/>
    <w:rsid w:val="00806286"/>
    <w:rsid w:val="00807806"/>
    <w:rsid w:val="00807B54"/>
    <w:rsid w:val="00810438"/>
    <w:rsid w:val="00811794"/>
    <w:rsid w:val="008118B1"/>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2CEC"/>
    <w:rsid w:val="0082323A"/>
    <w:rsid w:val="0082336E"/>
    <w:rsid w:val="00824076"/>
    <w:rsid w:val="00824203"/>
    <w:rsid w:val="008243B0"/>
    <w:rsid w:val="00825836"/>
    <w:rsid w:val="00825E46"/>
    <w:rsid w:val="00826092"/>
    <w:rsid w:val="00826153"/>
    <w:rsid w:val="008262DB"/>
    <w:rsid w:val="00826622"/>
    <w:rsid w:val="00826E19"/>
    <w:rsid w:val="008274EE"/>
    <w:rsid w:val="00827664"/>
    <w:rsid w:val="00827A27"/>
    <w:rsid w:val="00827A2B"/>
    <w:rsid w:val="008300D7"/>
    <w:rsid w:val="008305C8"/>
    <w:rsid w:val="00830E1F"/>
    <w:rsid w:val="0083143B"/>
    <w:rsid w:val="0083396C"/>
    <w:rsid w:val="008341AB"/>
    <w:rsid w:val="0083556B"/>
    <w:rsid w:val="00835E84"/>
    <w:rsid w:val="00836594"/>
    <w:rsid w:val="00836EC8"/>
    <w:rsid w:val="00837183"/>
    <w:rsid w:val="00837D6D"/>
    <w:rsid w:val="00843E62"/>
    <w:rsid w:val="00845313"/>
    <w:rsid w:val="0084569E"/>
    <w:rsid w:val="008456CB"/>
    <w:rsid w:val="00845FC2"/>
    <w:rsid w:val="0084636F"/>
    <w:rsid w:val="00846861"/>
    <w:rsid w:val="00846F0E"/>
    <w:rsid w:val="008474D9"/>
    <w:rsid w:val="0084752C"/>
    <w:rsid w:val="0084767B"/>
    <w:rsid w:val="00847FE7"/>
    <w:rsid w:val="008500D6"/>
    <w:rsid w:val="008501A7"/>
    <w:rsid w:val="00850C6A"/>
    <w:rsid w:val="008519A5"/>
    <w:rsid w:val="00851A33"/>
    <w:rsid w:val="00851C13"/>
    <w:rsid w:val="00851ED3"/>
    <w:rsid w:val="00853609"/>
    <w:rsid w:val="00854602"/>
    <w:rsid w:val="0085465C"/>
    <w:rsid w:val="00854BAA"/>
    <w:rsid w:val="008551A8"/>
    <w:rsid w:val="00855CCD"/>
    <w:rsid w:val="00855E8C"/>
    <w:rsid w:val="00855F23"/>
    <w:rsid w:val="00856782"/>
    <w:rsid w:val="00856890"/>
    <w:rsid w:val="00857748"/>
    <w:rsid w:val="00857EC7"/>
    <w:rsid w:val="00860B2F"/>
    <w:rsid w:val="00861618"/>
    <w:rsid w:val="00861858"/>
    <w:rsid w:val="00862035"/>
    <w:rsid w:val="008623FD"/>
    <w:rsid w:val="00862C39"/>
    <w:rsid w:val="00863394"/>
    <w:rsid w:val="00863A05"/>
    <w:rsid w:val="00863FEB"/>
    <w:rsid w:val="00864482"/>
    <w:rsid w:val="00864954"/>
    <w:rsid w:val="00865C07"/>
    <w:rsid w:val="0086696F"/>
    <w:rsid w:val="00870A32"/>
    <w:rsid w:val="00870A9C"/>
    <w:rsid w:val="00870BAD"/>
    <w:rsid w:val="0087129F"/>
    <w:rsid w:val="00871D02"/>
    <w:rsid w:val="00871DAC"/>
    <w:rsid w:val="0087307D"/>
    <w:rsid w:val="008737C6"/>
    <w:rsid w:val="00874512"/>
    <w:rsid w:val="008747E7"/>
    <w:rsid w:val="00874D49"/>
    <w:rsid w:val="00874FAD"/>
    <w:rsid w:val="00875032"/>
    <w:rsid w:val="00875220"/>
    <w:rsid w:val="0087562B"/>
    <w:rsid w:val="00875D5E"/>
    <w:rsid w:val="00875DCF"/>
    <w:rsid w:val="00876BD1"/>
    <w:rsid w:val="008770EB"/>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E5"/>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1BB"/>
    <w:rsid w:val="008959CD"/>
    <w:rsid w:val="00895A5B"/>
    <w:rsid w:val="008964DC"/>
    <w:rsid w:val="00896722"/>
    <w:rsid w:val="00896E9A"/>
    <w:rsid w:val="00896F5F"/>
    <w:rsid w:val="008973C3"/>
    <w:rsid w:val="00897F1E"/>
    <w:rsid w:val="008A022F"/>
    <w:rsid w:val="008A0C92"/>
    <w:rsid w:val="008A0D17"/>
    <w:rsid w:val="008A1092"/>
    <w:rsid w:val="008A1216"/>
    <w:rsid w:val="008A1361"/>
    <w:rsid w:val="008A167E"/>
    <w:rsid w:val="008A298C"/>
    <w:rsid w:val="008A2BD1"/>
    <w:rsid w:val="008A6039"/>
    <w:rsid w:val="008A679B"/>
    <w:rsid w:val="008A69D3"/>
    <w:rsid w:val="008A750F"/>
    <w:rsid w:val="008A7D73"/>
    <w:rsid w:val="008B013D"/>
    <w:rsid w:val="008B023B"/>
    <w:rsid w:val="008B052B"/>
    <w:rsid w:val="008B090F"/>
    <w:rsid w:val="008B1280"/>
    <w:rsid w:val="008B252D"/>
    <w:rsid w:val="008B2B26"/>
    <w:rsid w:val="008B3102"/>
    <w:rsid w:val="008B50DC"/>
    <w:rsid w:val="008B5236"/>
    <w:rsid w:val="008B5270"/>
    <w:rsid w:val="008B5839"/>
    <w:rsid w:val="008B5B4D"/>
    <w:rsid w:val="008B6021"/>
    <w:rsid w:val="008B62A5"/>
    <w:rsid w:val="008B66F3"/>
    <w:rsid w:val="008B6EF0"/>
    <w:rsid w:val="008B7239"/>
    <w:rsid w:val="008C048B"/>
    <w:rsid w:val="008C1CE1"/>
    <w:rsid w:val="008C371C"/>
    <w:rsid w:val="008C3AA0"/>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478"/>
    <w:rsid w:val="008D4770"/>
    <w:rsid w:val="008D5E54"/>
    <w:rsid w:val="008D5F1D"/>
    <w:rsid w:val="008D6086"/>
    <w:rsid w:val="008D6476"/>
    <w:rsid w:val="008D6F63"/>
    <w:rsid w:val="008D7468"/>
    <w:rsid w:val="008D799E"/>
    <w:rsid w:val="008D7D9B"/>
    <w:rsid w:val="008D7DC8"/>
    <w:rsid w:val="008D7DCD"/>
    <w:rsid w:val="008D7EBC"/>
    <w:rsid w:val="008E0519"/>
    <w:rsid w:val="008E06C1"/>
    <w:rsid w:val="008E13BB"/>
    <w:rsid w:val="008E13C1"/>
    <w:rsid w:val="008E15BA"/>
    <w:rsid w:val="008E298C"/>
    <w:rsid w:val="008E298D"/>
    <w:rsid w:val="008E29DA"/>
    <w:rsid w:val="008E59F3"/>
    <w:rsid w:val="008E5B59"/>
    <w:rsid w:val="008E60FC"/>
    <w:rsid w:val="008E63FB"/>
    <w:rsid w:val="008E6C5C"/>
    <w:rsid w:val="008E7D22"/>
    <w:rsid w:val="008F0AF5"/>
    <w:rsid w:val="008F2015"/>
    <w:rsid w:val="008F24DD"/>
    <w:rsid w:val="008F3C52"/>
    <w:rsid w:val="008F47AC"/>
    <w:rsid w:val="008F4C85"/>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7B9"/>
    <w:rsid w:val="0090381A"/>
    <w:rsid w:val="00904313"/>
    <w:rsid w:val="00904860"/>
    <w:rsid w:val="009051CB"/>
    <w:rsid w:val="009053F7"/>
    <w:rsid w:val="00906815"/>
    <w:rsid w:val="00906A43"/>
    <w:rsid w:val="00906FB1"/>
    <w:rsid w:val="009076AB"/>
    <w:rsid w:val="009105EF"/>
    <w:rsid w:val="00910873"/>
    <w:rsid w:val="00910FC9"/>
    <w:rsid w:val="00911A6A"/>
    <w:rsid w:val="00911CC1"/>
    <w:rsid w:val="009128FB"/>
    <w:rsid w:val="009131D9"/>
    <w:rsid w:val="009132B2"/>
    <w:rsid w:val="00913F10"/>
    <w:rsid w:val="0091499F"/>
    <w:rsid w:val="00915885"/>
    <w:rsid w:val="00915A0F"/>
    <w:rsid w:val="00915E9B"/>
    <w:rsid w:val="00916401"/>
    <w:rsid w:val="00917D9B"/>
    <w:rsid w:val="00920C1A"/>
    <w:rsid w:val="009213EF"/>
    <w:rsid w:val="00922594"/>
    <w:rsid w:val="009231BF"/>
    <w:rsid w:val="00923F4A"/>
    <w:rsid w:val="00924BAD"/>
    <w:rsid w:val="00924CB5"/>
    <w:rsid w:val="009254AB"/>
    <w:rsid w:val="00925ACF"/>
    <w:rsid w:val="00925D8A"/>
    <w:rsid w:val="009261E2"/>
    <w:rsid w:val="0092640C"/>
    <w:rsid w:val="009270F3"/>
    <w:rsid w:val="00927B9C"/>
    <w:rsid w:val="00930170"/>
    <w:rsid w:val="00930427"/>
    <w:rsid w:val="009306B4"/>
    <w:rsid w:val="00931081"/>
    <w:rsid w:val="00931552"/>
    <w:rsid w:val="0093177C"/>
    <w:rsid w:val="00931BBF"/>
    <w:rsid w:val="009326B4"/>
    <w:rsid w:val="00932ACD"/>
    <w:rsid w:val="00932E25"/>
    <w:rsid w:val="00932FC7"/>
    <w:rsid w:val="009331DF"/>
    <w:rsid w:val="00933D8F"/>
    <w:rsid w:val="0093420E"/>
    <w:rsid w:val="00934966"/>
    <w:rsid w:val="00934A52"/>
    <w:rsid w:val="00934C4D"/>
    <w:rsid w:val="0093662D"/>
    <w:rsid w:val="00936A56"/>
    <w:rsid w:val="00936F5D"/>
    <w:rsid w:val="00937B40"/>
    <w:rsid w:val="00937E0A"/>
    <w:rsid w:val="009406CC"/>
    <w:rsid w:val="00940F9D"/>
    <w:rsid w:val="0094100B"/>
    <w:rsid w:val="00941FA2"/>
    <w:rsid w:val="00942D00"/>
    <w:rsid w:val="00943430"/>
    <w:rsid w:val="00944FB1"/>
    <w:rsid w:val="00946A49"/>
    <w:rsid w:val="009471A8"/>
    <w:rsid w:val="009478A7"/>
    <w:rsid w:val="00947A32"/>
    <w:rsid w:val="00947BD3"/>
    <w:rsid w:val="0095061B"/>
    <w:rsid w:val="00950A42"/>
    <w:rsid w:val="00950AAA"/>
    <w:rsid w:val="0095119C"/>
    <w:rsid w:val="0095179E"/>
    <w:rsid w:val="009518AD"/>
    <w:rsid w:val="00951EE0"/>
    <w:rsid w:val="00952155"/>
    <w:rsid w:val="00953A52"/>
    <w:rsid w:val="009550B7"/>
    <w:rsid w:val="00955274"/>
    <w:rsid w:val="009563CE"/>
    <w:rsid w:val="00956BE4"/>
    <w:rsid w:val="00957138"/>
    <w:rsid w:val="009575C0"/>
    <w:rsid w:val="00957927"/>
    <w:rsid w:val="00960383"/>
    <w:rsid w:val="009606E0"/>
    <w:rsid w:val="009624B6"/>
    <w:rsid w:val="00962E5B"/>
    <w:rsid w:val="00962E88"/>
    <w:rsid w:val="009635DD"/>
    <w:rsid w:val="009637FF"/>
    <w:rsid w:val="009639E9"/>
    <w:rsid w:val="00963D1F"/>
    <w:rsid w:val="00963FE7"/>
    <w:rsid w:val="00964229"/>
    <w:rsid w:val="00964C3B"/>
    <w:rsid w:val="0096543A"/>
    <w:rsid w:val="0096598E"/>
    <w:rsid w:val="00965BDA"/>
    <w:rsid w:val="00965CBB"/>
    <w:rsid w:val="00965DA6"/>
    <w:rsid w:val="00965DC4"/>
    <w:rsid w:val="00966801"/>
    <w:rsid w:val="00966977"/>
    <w:rsid w:val="009671E5"/>
    <w:rsid w:val="009675DD"/>
    <w:rsid w:val="00967E0D"/>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42"/>
    <w:rsid w:val="009774AB"/>
    <w:rsid w:val="009779AB"/>
    <w:rsid w:val="00980449"/>
    <w:rsid w:val="00981004"/>
    <w:rsid w:val="0098148B"/>
    <w:rsid w:val="009816B2"/>
    <w:rsid w:val="009816F1"/>
    <w:rsid w:val="00983182"/>
    <w:rsid w:val="00983796"/>
    <w:rsid w:val="00983A63"/>
    <w:rsid w:val="00984187"/>
    <w:rsid w:val="00984CB3"/>
    <w:rsid w:val="00984D13"/>
    <w:rsid w:val="00984F68"/>
    <w:rsid w:val="009857AA"/>
    <w:rsid w:val="00985E91"/>
    <w:rsid w:val="00986552"/>
    <w:rsid w:val="00987BFC"/>
    <w:rsid w:val="00987E27"/>
    <w:rsid w:val="00987E4D"/>
    <w:rsid w:val="00987FB1"/>
    <w:rsid w:val="00990358"/>
    <w:rsid w:val="00990DAA"/>
    <w:rsid w:val="0099234B"/>
    <w:rsid w:val="00992444"/>
    <w:rsid w:val="009929C1"/>
    <w:rsid w:val="009929E3"/>
    <w:rsid w:val="00992CFA"/>
    <w:rsid w:val="009936A3"/>
    <w:rsid w:val="009943CE"/>
    <w:rsid w:val="00995AA6"/>
    <w:rsid w:val="009960C8"/>
    <w:rsid w:val="009961AF"/>
    <w:rsid w:val="0099734E"/>
    <w:rsid w:val="0099748C"/>
    <w:rsid w:val="00997588"/>
    <w:rsid w:val="00997DA3"/>
    <w:rsid w:val="009A042C"/>
    <w:rsid w:val="009A1794"/>
    <w:rsid w:val="009A26A0"/>
    <w:rsid w:val="009A3CFD"/>
    <w:rsid w:val="009A3FF1"/>
    <w:rsid w:val="009A597D"/>
    <w:rsid w:val="009A5E15"/>
    <w:rsid w:val="009A64B4"/>
    <w:rsid w:val="009A71C9"/>
    <w:rsid w:val="009A728D"/>
    <w:rsid w:val="009A757E"/>
    <w:rsid w:val="009A7916"/>
    <w:rsid w:val="009A7C20"/>
    <w:rsid w:val="009B0881"/>
    <w:rsid w:val="009B09F8"/>
    <w:rsid w:val="009B1E13"/>
    <w:rsid w:val="009B23FB"/>
    <w:rsid w:val="009B251E"/>
    <w:rsid w:val="009B26EC"/>
    <w:rsid w:val="009B2735"/>
    <w:rsid w:val="009B2F33"/>
    <w:rsid w:val="009B3225"/>
    <w:rsid w:val="009B349C"/>
    <w:rsid w:val="009B3781"/>
    <w:rsid w:val="009B3D1F"/>
    <w:rsid w:val="009B4B10"/>
    <w:rsid w:val="009B5A39"/>
    <w:rsid w:val="009B61D8"/>
    <w:rsid w:val="009B6A42"/>
    <w:rsid w:val="009C0114"/>
    <w:rsid w:val="009C0178"/>
    <w:rsid w:val="009C033E"/>
    <w:rsid w:val="009C0670"/>
    <w:rsid w:val="009C098B"/>
    <w:rsid w:val="009C0E47"/>
    <w:rsid w:val="009C1B1C"/>
    <w:rsid w:val="009C2B1E"/>
    <w:rsid w:val="009C2F86"/>
    <w:rsid w:val="009C3511"/>
    <w:rsid w:val="009C3867"/>
    <w:rsid w:val="009C3B77"/>
    <w:rsid w:val="009C489E"/>
    <w:rsid w:val="009C4C33"/>
    <w:rsid w:val="009C4F31"/>
    <w:rsid w:val="009C54B7"/>
    <w:rsid w:val="009C5604"/>
    <w:rsid w:val="009C567F"/>
    <w:rsid w:val="009C5EE0"/>
    <w:rsid w:val="009C61D0"/>
    <w:rsid w:val="009C68AD"/>
    <w:rsid w:val="009C6A18"/>
    <w:rsid w:val="009C7A5E"/>
    <w:rsid w:val="009D0A97"/>
    <w:rsid w:val="009D0F27"/>
    <w:rsid w:val="009D1426"/>
    <w:rsid w:val="009D16D4"/>
    <w:rsid w:val="009D1C21"/>
    <w:rsid w:val="009D3253"/>
    <w:rsid w:val="009D3B34"/>
    <w:rsid w:val="009D3E9E"/>
    <w:rsid w:val="009D5A59"/>
    <w:rsid w:val="009D5BE4"/>
    <w:rsid w:val="009D780A"/>
    <w:rsid w:val="009D7C60"/>
    <w:rsid w:val="009D7DF6"/>
    <w:rsid w:val="009E0351"/>
    <w:rsid w:val="009E0AFC"/>
    <w:rsid w:val="009E0BFD"/>
    <w:rsid w:val="009E13EA"/>
    <w:rsid w:val="009E190C"/>
    <w:rsid w:val="009E260F"/>
    <w:rsid w:val="009E2B7C"/>
    <w:rsid w:val="009E2E47"/>
    <w:rsid w:val="009E2E7A"/>
    <w:rsid w:val="009E4039"/>
    <w:rsid w:val="009E5D12"/>
    <w:rsid w:val="009E5DE1"/>
    <w:rsid w:val="009E70AF"/>
    <w:rsid w:val="009F0A3F"/>
    <w:rsid w:val="009F0D4A"/>
    <w:rsid w:val="009F1D15"/>
    <w:rsid w:val="009F2A66"/>
    <w:rsid w:val="009F3009"/>
    <w:rsid w:val="009F3C29"/>
    <w:rsid w:val="009F3E76"/>
    <w:rsid w:val="009F4105"/>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4F1F"/>
    <w:rsid w:val="00A052C6"/>
    <w:rsid w:val="00A0568F"/>
    <w:rsid w:val="00A065E8"/>
    <w:rsid w:val="00A07465"/>
    <w:rsid w:val="00A102ED"/>
    <w:rsid w:val="00A11DC7"/>
    <w:rsid w:val="00A1210F"/>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CCB"/>
    <w:rsid w:val="00A27DBF"/>
    <w:rsid w:val="00A27E36"/>
    <w:rsid w:val="00A27FBE"/>
    <w:rsid w:val="00A3085B"/>
    <w:rsid w:val="00A3118B"/>
    <w:rsid w:val="00A316CF"/>
    <w:rsid w:val="00A33529"/>
    <w:rsid w:val="00A339DE"/>
    <w:rsid w:val="00A35427"/>
    <w:rsid w:val="00A35BAE"/>
    <w:rsid w:val="00A36841"/>
    <w:rsid w:val="00A36938"/>
    <w:rsid w:val="00A377D7"/>
    <w:rsid w:val="00A37863"/>
    <w:rsid w:val="00A40539"/>
    <w:rsid w:val="00A407D4"/>
    <w:rsid w:val="00A40890"/>
    <w:rsid w:val="00A40BA9"/>
    <w:rsid w:val="00A40E6C"/>
    <w:rsid w:val="00A41054"/>
    <w:rsid w:val="00A4110A"/>
    <w:rsid w:val="00A41284"/>
    <w:rsid w:val="00A416DB"/>
    <w:rsid w:val="00A41D6F"/>
    <w:rsid w:val="00A428A3"/>
    <w:rsid w:val="00A42BF0"/>
    <w:rsid w:val="00A42FDF"/>
    <w:rsid w:val="00A43267"/>
    <w:rsid w:val="00A4339D"/>
    <w:rsid w:val="00A43900"/>
    <w:rsid w:val="00A43966"/>
    <w:rsid w:val="00A441B2"/>
    <w:rsid w:val="00A4552D"/>
    <w:rsid w:val="00A45589"/>
    <w:rsid w:val="00A458DC"/>
    <w:rsid w:val="00A45AE9"/>
    <w:rsid w:val="00A46A9C"/>
    <w:rsid w:val="00A46DDE"/>
    <w:rsid w:val="00A476FB"/>
    <w:rsid w:val="00A47729"/>
    <w:rsid w:val="00A50D31"/>
    <w:rsid w:val="00A50D63"/>
    <w:rsid w:val="00A512EE"/>
    <w:rsid w:val="00A51359"/>
    <w:rsid w:val="00A51EF2"/>
    <w:rsid w:val="00A520D1"/>
    <w:rsid w:val="00A521C7"/>
    <w:rsid w:val="00A526CE"/>
    <w:rsid w:val="00A530E7"/>
    <w:rsid w:val="00A54CBC"/>
    <w:rsid w:val="00A54CF7"/>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4668"/>
    <w:rsid w:val="00A66044"/>
    <w:rsid w:val="00A672A3"/>
    <w:rsid w:val="00A704C4"/>
    <w:rsid w:val="00A7276A"/>
    <w:rsid w:val="00A72871"/>
    <w:rsid w:val="00A72A99"/>
    <w:rsid w:val="00A72AEB"/>
    <w:rsid w:val="00A731C3"/>
    <w:rsid w:val="00A73720"/>
    <w:rsid w:val="00A73BB8"/>
    <w:rsid w:val="00A74221"/>
    <w:rsid w:val="00A74E05"/>
    <w:rsid w:val="00A75357"/>
    <w:rsid w:val="00A7591F"/>
    <w:rsid w:val="00A7613C"/>
    <w:rsid w:val="00A76777"/>
    <w:rsid w:val="00A768C5"/>
    <w:rsid w:val="00A77C39"/>
    <w:rsid w:val="00A77E63"/>
    <w:rsid w:val="00A80786"/>
    <w:rsid w:val="00A80CD1"/>
    <w:rsid w:val="00A812E0"/>
    <w:rsid w:val="00A8227F"/>
    <w:rsid w:val="00A8260E"/>
    <w:rsid w:val="00A82CA1"/>
    <w:rsid w:val="00A83504"/>
    <w:rsid w:val="00A83878"/>
    <w:rsid w:val="00A838BF"/>
    <w:rsid w:val="00A83A0D"/>
    <w:rsid w:val="00A83C69"/>
    <w:rsid w:val="00A84910"/>
    <w:rsid w:val="00A8598C"/>
    <w:rsid w:val="00A85B70"/>
    <w:rsid w:val="00A86167"/>
    <w:rsid w:val="00A866F5"/>
    <w:rsid w:val="00A87808"/>
    <w:rsid w:val="00A87874"/>
    <w:rsid w:val="00A87952"/>
    <w:rsid w:val="00A90218"/>
    <w:rsid w:val="00A90497"/>
    <w:rsid w:val="00A90EE2"/>
    <w:rsid w:val="00A921B9"/>
    <w:rsid w:val="00A9228E"/>
    <w:rsid w:val="00A92A84"/>
    <w:rsid w:val="00A93047"/>
    <w:rsid w:val="00A934D1"/>
    <w:rsid w:val="00A94435"/>
    <w:rsid w:val="00A94BBF"/>
    <w:rsid w:val="00A953ED"/>
    <w:rsid w:val="00A956AA"/>
    <w:rsid w:val="00A96096"/>
    <w:rsid w:val="00A96BC8"/>
    <w:rsid w:val="00A97533"/>
    <w:rsid w:val="00A97785"/>
    <w:rsid w:val="00AA02E9"/>
    <w:rsid w:val="00AA030D"/>
    <w:rsid w:val="00AA0B58"/>
    <w:rsid w:val="00AA14D2"/>
    <w:rsid w:val="00AA19CA"/>
    <w:rsid w:val="00AA2567"/>
    <w:rsid w:val="00AA30A7"/>
    <w:rsid w:val="00AA3147"/>
    <w:rsid w:val="00AA3245"/>
    <w:rsid w:val="00AA35BC"/>
    <w:rsid w:val="00AA35D6"/>
    <w:rsid w:val="00AA3646"/>
    <w:rsid w:val="00AA454D"/>
    <w:rsid w:val="00AA6198"/>
    <w:rsid w:val="00AA6661"/>
    <w:rsid w:val="00AA7344"/>
    <w:rsid w:val="00AA7533"/>
    <w:rsid w:val="00AA7C42"/>
    <w:rsid w:val="00AB0E73"/>
    <w:rsid w:val="00AB1AD1"/>
    <w:rsid w:val="00AB1B4F"/>
    <w:rsid w:val="00AB1DB5"/>
    <w:rsid w:val="00AB273C"/>
    <w:rsid w:val="00AB39A4"/>
    <w:rsid w:val="00AB4FD4"/>
    <w:rsid w:val="00AB6654"/>
    <w:rsid w:val="00AB6D22"/>
    <w:rsid w:val="00AB78E0"/>
    <w:rsid w:val="00AC0477"/>
    <w:rsid w:val="00AC0D29"/>
    <w:rsid w:val="00AC113D"/>
    <w:rsid w:val="00AC1C9F"/>
    <w:rsid w:val="00AC1E32"/>
    <w:rsid w:val="00AC20AA"/>
    <w:rsid w:val="00AC225F"/>
    <w:rsid w:val="00AC234A"/>
    <w:rsid w:val="00AC2647"/>
    <w:rsid w:val="00AC4270"/>
    <w:rsid w:val="00AC4A54"/>
    <w:rsid w:val="00AC4FC6"/>
    <w:rsid w:val="00AC6051"/>
    <w:rsid w:val="00AC6052"/>
    <w:rsid w:val="00AC686D"/>
    <w:rsid w:val="00AC71C9"/>
    <w:rsid w:val="00AD017D"/>
    <w:rsid w:val="00AD060B"/>
    <w:rsid w:val="00AD0DAE"/>
    <w:rsid w:val="00AD102A"/>
    <w:rsid w:val="00AD104C"/>
    <w:rsid w:val="00AD17C4"/>
    <w:rsid w:val="00AD271B"/>
    <w:rsid w:val="00AD278B"/>
    <w:rsid w:val="00AD2952"/>
    <w:rsid w:val="00AD37C3"/>
    <w:rsid w:val="00AD3E23"/>
    <w:rsid w:val="00AD40C7"/>
    <w:rsid w:val="00AD500E"/>
    <w:rsid w:val="00AD524E"/>
    <w:rsid w:val="00AD5910"/>
    <w:rsid w:val="00AD5A5F"/>
    <w:rsid w:val="00AD5B2E"/>
    <w:rsid w:val="00AD5E19"/>
    <w:rsid w:val="00AD5EA5"/>
    <w:rsid w:val="00AD627A"/>
    <w:rsid w:val="00AD797E"/>
    <w:rsid w:val="00AE09EC"/>
    <w:rsid w:val="00AE0A12"/>
    <w:rsid w:val="00AE0A30"/>
    <w:rsid w:val="00AE16C0"/>
    <w:rsid w:val="00AE1988"/>
    <w:rsid w:val="00AE2709"/>
    <w:rsid w:val="00AE2893"/>
    <w:rsid w:val="00AE2F93"/>
    <w:rsid w:val="00AE307D"/>
    <w:rsid w:val="00AE34EE"/>
    <w:rsid w:val="00AE383F"/>
    <w:rsid w:val="00AE3F5A"/>
    <w:rsid w:val="00AE4B43"/>
    <w:rsid w:val="00AE65FB"/>
    <w:rsid w:val="00AE6711"/>
    <w:rsid w:val="00AE6A3E"/>
    <w:rsid w:val="00AE6BD0"/>
    <w:rsid w:val="00AE7493"/>
    <w:rsid w:val="00AE7DDB"/>
    <w:rsid w:val="00AF0156"/>
    <w:rsid w:val="00AF0FCD"/>
    <w:rsid w:val="00AF1076"/>
    <w:rsid w:val="00AF13CF"/>
    <w:rsid w:val="00AF1D38"/>
    <w:rsid w:val="00AF20C5"/>
    <w:rsid w:val="00AF2486"/>
    <w:rsid w:val="00AF281F"/>
    <w:rsid w:val="00AF2B4E"/>
    <w:rsid w:val="00AF32F2"/>
    <w:rsid w:val="00AF33F0"/>
    <w:rsid w:val="00AF3ABC"/>
    <w:rsid w:val="00AF4184"/>
    <w:rsid w:val="00AF4282"/>
    <w:rsid w:val="00AF4CBC"/>
    <w:rsid w:val="00AF5A7E"/>
    <w:rsid w:val="00AF5EC8"/>
    <w:rsid w:val="00AF6218"/>
    <w:rsid w:val="00AF648D"/>
    <w:rsid w:val="00AF69E7"/>
    <w:rsid w:val="00AF6C5B"/>
    <w:rsid w:val="00AF7285"/>
    <w:rsid w:val="00AF7481"/>
    <w:rsid w:val="00AF7975"/>
    <w:rsid w:val="00B003BF"/>
    <w:rsid w:val="00B006CB"/>
    <w:rsid w:val="00B009E2"/>
    <w:rsid w:val="00B0144B"/>
    <w:rsid w:val="00B01781"/>
    <w:rsid w:val="00B022C1"/>
    <w:rsid w:val="00B0243A"/>
    <w:rsid w:val="00B02774"/>
    <w:rsid w:val="00B0331A"/>
    <w:rsid w:val="00B0353F"/>
    <w:rsid w:val="00B0362B"/>
    <w:rsid w:val="00B044EA"/>
    <w:rsid w:val="00B04978"/>
    <w:rsid w:val="00B05425"/>
    <w:rsid w:val="00B05769"/>
    <w:rsid w:val="00B063F1"/>
    <w:rsid w:val="00B0655B"/>
    <w:rsid w:val="00B06616"/>
    <w:rsid w:val="00B069D3"/>
    <w:rsid w:val="00B06BBD"/>
    <w:rsid w:val="00B074C8"/>
    <w:rsid w:val="00B07E32"/>
    <w:rsid w:val="00B10539"/>
    <w:rsid w:val="00B11A8B"/>
    <w:rsid w:val="00B1221B"/>
    <w:rsid w:val="00B12831"/>
    <w:rsid w:val="00B12F50"/>
    <w:rsid w:val="00B142B3"/>
    <w:rsid w:val="00B143C2"/>
    <w:rsid w:val="00B1444C"/>
    <w:rsid w:val="00B14F2A"/>
    <w:rsid w:val="00B1539F"/>
    <w:rsid w:val="00B1572F"/>
    <w:rsid w:val="00B15C12"/>
    <w:rsid w:val="00B15CC8"/>
    <w:rsid w:val="00B15CEB"/>
    <w:rsid w:val="00B15CED"/>
    <w:rsid w:val="00B15D0D"/>
    <w:rsid w:val="00B169F8"/>
    <w:rsid w:val="00B16DC0"/>
    <w:rsid w:val="00B16FB3"/>
    <w:rsid w:val="00B1718E"/>
    <w:rsid w:val="00B2079D"/>
    <w:rsid w:val="00B210E0"/>
    <w:rsid w:val="00B212DD"/>
    <w:rsid w:val="00B21551"/>
    <w:rsid w:val="00B226D7"/>
    <w:rsid w:val="00B22856"/>
    <w:rsid w:val="00B22BB6"/>
    <w:rsid w:val="00B22C00"/>
    <w:rsid w:val="00B22D79"/>
    <w:rsid w:val="00B23101"/>
    <w:rsid w:val="00B233D0"/>
    <w:rsid w:val="00B23F36"/>
    <w:rsid w:val="00B24587"/>
    <w:rsid w:val="00B24821"/>
    <w:rsid w:val="00B24A31"/>
    <w:rsid w:val="00B253CE"/>
    <w:rsid w:val="00B25478"/>
    <w:rsid w:val="00B2556B"/>
    <w:rsid w:val="00B2568B"/>
    <w:rsid w:val="00B25C45"/>
    <w:rsid w:val="00B267FD"/>
    <w:rsid w:val="00B271CD"/>
    <w:rsid w:val="00B3003F"/>
    <w:rsid w:val="00B300EF"/>
    <w:rsid w:val="00B30B6A"/>
    <w:rsid w:val="00B30EB1"/>
    <w:rsid w:val="00B313C0"/>
    <w:rsid w:val="00B316A0"/>
    <w:rsid w:val="00B31DD6"/>
    <w:rsid w:val="00B321CB"/>
    <w:rsid w:val="00B322ED"/>
    <w:rsid w:val="00B357DB"/>
    <w:rsid w:val="00B35A3C"/>
    <w:rsid w:val="00B36843"/>
    <w:rsid w:val="00B37ABB"/>
    <w:rsid w:val="00B40282"/>
    <w:rsid w:val="00B40521"/>
    <w:rsid w:val="00B40630"/>
    <w:rsid w:val="00B41450"/>
    <w:rsid w:val="00B415CA"/>
    <w:rsid w:val="00B41812"/>
    <w:rsid w:val="00B418E5"/>
    <w:rsid w:val="00B42240"/>
    <w:rsid w:val="00B424D6"/>
    <w:rsid w:val="00B42A1A"/>
    <w:rsid w:val="00B43585"/>
    <w:rsid w:val="00B4419C"/>
    <w:rsid w:val="00B44BCF"/>
    <w:rsid w:val="00B458B3"/>
    <w:rsid w:val="00B45DA1"/>
    <w:rsid w:val="00B45DA8"/>
    <w:rsid w:val="00B46023"/>
    <w:rsid w:val="00B46DB2"/>
    <w:rsid w:val="00B47327"/>
    <w:rsid w:val="00B4737E"/>
    <w:rsid w:val="00B5113C"/>
    <w:rsid w:val="00B51424"/>
    <w:rsid w:val="00B515B6"/>
    <w:rsid w:val="00B52106"/>
    <w:rsid w:val="00B5215B"/>
    <w:rsid w:val="00B52747"/>
    <w:rsid w:val="00B52AE5"/>
    <w:rsid w:val="00B52D30"/>
    <w:rsid w:val="00B537AB"/>
    <w:rsid w:val="00B55501"/>
    <w:rsid w:val="00B55C6E"/>
    <w:rsid w:val="00B55D1B"/>
    <w:rsid w:val="00B55D5A"/>
    <w:rsid w:val="00B56943"/>
    <w:rsid w:val="00B57174"/>
    <w:rsid w:val="00B57A84"/>
    <w:rsid w:val="00B57AA7"/>
    <w:rsid w:val="00B57D33"/>
    <w:rsid w:val="00B613E4"/>
    <w:rsid w:val="00B618DE"/>
    <w:rsid w:val="00B61C40"/>
    <w:rsid w:val="00B6256C"/>
    <w:rsid w:val="00B630C5"/>
    <w:rsid w:val="00B63946"/>
    <w:rsid w:val="00B63C65"/>
    <w:rsid w:val="00B64450"/>
    <w:rsid w:val="00B65280"/>
    <w:rsid w:val="00B65529"/>
    <w:rsid w:val="00B663C1"/>
    <w:rsid w:val="00B672F7"/>
    <w:rsid w:val="00B6751F"/>
    <w:rsid w:val="00B70558"/>
    <w:rsid w:val="00B70D38"/>
    <w:rsid w:val="00B70F04"/>
    <w:rsid w:val="00B715D0"/>
    <w:rsid w:val="00B7180A"/>
    <w:rsid w:val="00B722F3"/>
    <w:rsid w:val="00B723CA"/>
    <w:rsid w:val="00B7261B"/>
    <w:rsid w:val="00B72A94"/>
    <w:rsid w:val="00B74590"/>
    <w:rsid w:val="00B745B6"/>
    <w:rsid w:val="00B749BA"/>
    <w:rsid w:val="00B74A86"/>
    <w:rsid w:val="00B74F31"/>
    <w:rsid w:val="00B756A9"/>
    <w:rsid w:val="00B76C00"/>
    <w:rsid w:val="00B76D90"/>
    <w:rsid w:val="00B76E0A"/>
    <w:rsid w:val="00B77FEF"/>
    <w:rsid w:val="00B80035"/>
    <w:rsid w:val="00B8051C"/>
    <w:rsid w:val="00B80658"/>
    <w:rsid w:val="00B81573"/>
    <w:rsid w:val="00B81803"/>
    <w:rsid w:val="00B8191A"/>
    <w:rsid w:val="00B81A03"/>
    <w:rsid w:val="00B81FE5"/>
    <w:rsid w:val="00B82C11"/>
    <w:rsid w:val="00B836F2"/>
    <w:rsid w:val="00B838E5"/>
    <w:rsid w:val="00B83B1A"/>
    <w:rsid w:val="00B8416B"/>
    <w:rsid w:val="00B84489"/>
    <w:rsid w:val="00B84675"/>
    <w:rsid w:val="00B851FD"/>
    <w:rsid w:val="00B85C5D"/>
    <w:rsid w:val="00B85C8B"/>
    <w:rsid w:val="00B86C84"/>
    <w:rsid w:val="00B86F88"/>
    <w:rsid w:val="00B8724B"/>
    <w:rsid w:val="00B8732A"/>
    <w:rsid w:val="00B90433"/>
    <w:rsid w:val="00B904A6"/>
    <w:rsid w:val="00B9088C"/>
    <w:rsid w:val="00B90A05"/>
    <w:rsid w:val="00B90EC7"/>
    <w:rsid w:val="00B91204"/>
    <w:rsid w:val="00B91A0F"/>
    <w:rsid w:val="00B91B66"/>
    <w:rsid w:val="00B921EC"/>
    <w:rsid w:val="00B924A3"/>
    <w:rsid w:val="00B92B6A"/>
    <w:rsid w:val="00B92D7D"/>
    <w:rsid w:val="00B93106"/>
    <w:rsid w:val="00B93902"/>
    <w:rsid w:val="00B93ABE"/>
    <w:rsid w:val="00B93D33"/>
    <w:rsid w:val="00B9573B"/>
    <w:rsid w:val="00B96E78"/>
    <w:rsid w:val="00BA1B15"/>
    <w:rsid w:val="00BA2042"/>
    <w:rsid w:val="00BA26EE"/>
    <w:rsid w:val="00BA2CA9"/>
    <w:rsid w:val="00BA2EBC"/>
    <w:rsid w:val="00BA487E"/>
    <w:rsid w:val="00BA4B30"/>
    <w:rsid w:val="00BA5549"/>
    <w:rsid w:val="00BA5E1E"/>
    <w:rsid w:val="00BA70F0"/>
    <w:rsid w:val="00BB09DB"/>
    <w:rsid w:val="00BB11F6"/>
    <w:rsid w:val="00BB3099"/>
    <w:rsid w:val="00BB37DA"/>
    <w:rsid w:val="00BB3AE9"/>
    <w:rsid w:val="00BB3DEE"/>
    <w:rsid w:val="00BB57ED"/>
    <w:rsid w:val="00BB695B"/>
    <w:rsid w:val="00BB7592"/>
    <w:rsid w:val="00BC0204"/>
    <w:rsid w:val="00BC08DC"/>
    <w:rsid w:val="00BC0C33"/>
    <w:rsid w:val="00BC10C6"/>
    <w:rsid w:val="00BC12C8"/>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1C1C"/>
    <w:rsid w:val="00BD1F37"/>
    <w:rsid w:val="00BD306B"/>
    <w:rsid w:val="00BD328D"/>
    <w:rsid w:val="00BD3927"/>
    <w:rsid w:val="00BD3B5E"/>
    <w:rsid w:val="00BD3CDC"/>
    <w:rsid w:val="00BD446A"/>
    <w:rsid w:val="00BD4BF9"/>
    <w:rsid w:val="00BD52E5"/>
    <w:rsid w:val="00BD5457"/>
    <w:rsid w:val="00BD5A98"/>
    <w:rsid w:val="00BD5DEF"/>
    <w:rsid w:val="00BD62EF"/>
    <w:rsid w:val="00BD63CA"/>
    <w:rsid w:val="00BD6720"/>
    <w:rsid w:val="00BD6B4F"/>
    <w:rsid w:val="00BD6C20"/>
    <w:rsid w:val="00BD6DEE"/>
    <w:rsid w:val="00BD7103"/>
    <w:rsid w:val="00BD71EA"/>
    <w:rsid w:val="00BD74C4"/>
    <w:rsid w:val="00BE06CF"/>
    <w:rsid w:val="00BE06F4"/>
    <w:rsid w:val="00BE0CE7"/>
    <w:rsid w:val="00BE0E94"/>
    <w:rsid w:val="00BE0FBF"/>
    <w:rsid w:val="00BE1293"/>
    <w:rsid w:val="00BE1D5E"/>
    <w:rsid w:val="00BE1DE2"/>
    <w:rsid w:val="00BE295F"/>
    <w:rsid w:val="00BE309E"/>
    <w:rsid w:val="00BE310A"/>
    <w:rsid w:val="00BE33C1"/>
    <w:rsid w:val="00BE3491"/>
    <w:rsid w:val="00BE36AC"/>
    <w:rsid w:val="00BE40C7"/>
    <w:rsid w:val="00BE41E9"/>
    <w:rsid w:val="00BE4732"/>
    <w:rsid w:val="00BE4B85"/>
    <w:rsid w:val="00BE577D"/>
    <w:rsid w:val="00BE5806"/>
    <w:rsid w:val="00BE653B"/>
    <w:rsid w:val="00BE65EC"/>
    <w:rsid w:val="00BE6748"/>
    <w:rsid w:val="00BE675E"/>
    <w:rsid w:val="00BE71EC"/>
    <w:rsid w:val="00BE742F"/>
    <w:rsid w:val="00BE7E95"/>
    <w:rsid w:val="00BF1446"/>
    <w:rsid w:val="00BF16CE"/>
    <w:rsid w:val="00BF177C"/>
    <w:rsid w:val="00BF21CC"/>
    <w:rsid w:val="00BF2D61"/>
    <w:rsid w:val="00BF33E5"/>
    <w:rsid w:val="00BF4248"/>
    <w:rsid w:val="00BF494C"/>
    <w:rsid w:val="00BF5578"/>
    <w:rsid w:val="00BF6CD4"/>
    <w:rsid w:val="00C01355"/>
    <w:rsid w:val="00C023A4"/>
    <w:rsid w:val="00C02EBC"/>
    <w:rsid w:val="00C0343F"/>
    <w:rsid w:val="00C03554"/>
    <w:rsid w:val="00C03A3C"/>
    <w:rsid w:val="00C04582"/>
    <w:rsid w:val="00C04A3D"/>
    <w:rsid w:val="00C04D13"/>
    <w:rsid w:val="00C064BF"/>
    <w:rsid w:val="00C0750D"/>
    <w:rsid w:val="00C1016D"/>
    <w:rsid w:val="00C102DE"/>
    <w:rsid w:val="00C10AF5"/>
    <w:rsid w:val="00C11AA7"/>
    <w:rsid w:val="00C12097"/>
    <w:rsid w:val="00C124B8"/>
    <w:rsid w:val="00C124D0"/>
    <w:rsid w:val="00C128EE"/>
    <w:rsid w:val="00C13AB0"/>
    <w:rsid w:val="00C14A1C"/>
    <w:rsid w:val="00C14B9C"/>
    <w:rsid w:val="00C14C9E"/>
    <w:rsid w:val="00C15C46"/>
    <w:rsid w:val="00C163C5"/>
    <w:rsid w:val="00C17BFB"/>
    <w:rsid w:val="00C17FAC"/>
    <w:rsid w:val="00C21005"/>
    <w:rsid w:val="00C220E9"/>
    <w:rsid w:val="00C227CB"/>
    <w:rsid w:val="00C23365"/>
    <w:rsid w:val="00C23923"/>
    <w:rsid w:val="00C239B8"/>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862"/>
    <w:rsid w:val="00C40D7D"/>
    <w:rsid w:val="00C40FA3"/>
    <w:rsid w:val="00C416EC"/>
    <w:rsid w:val="00C41B8F"/>
    <w:rsid w:val="00C4423F"/>
    <w:rsid w:val="00C44862"/>
    <w:rsid w:val="00C450B2"/>
    <w:rsid w:val="00C45408"/>
    <w:rsid w:val="00C45722"/>
    <w:rsid w:val="00C4577D"/>
    <w:rsid w:val="00C45A8D"/>
    <w:rsid w:val="00C45C5E"/>
    <w:rsid w:val="00C47717"/>
    <w:rsid w:val="00C47ECA"/>
    <w:rsid w:val="00C47F2D"/>
    <w:rsid w:val="00C5059E"/>
    <w:rsid w:val="00C506D6"/>
    <w:rsid w:val="00C506F3"/>
    <w:rsid w:val="00C507FE"/>
    <w:rsid w:val="00C509CC"/>
    <w:rsid w:val="00C51488"/>
    <w:rsid w:val="00C5150E"/>
    <w:rsid w:val="00C52AE3"/>
    <w:rsid w:val="00C530F7"/>
    <w:rsid w:val="00C53366"/>
    <w:rsid w:val="00C53B39"/>
    <w:rsid w:val="00C53DD8"/>
    <w:rsid w:val="00C53F5E"/>
    <w:rsid w:val="00C55158"/>
    <w:rsid w:val="00C55292"/>
    <w:rsid w:val="00C553DF"/>
    <w:rsid w:val="00C5566D"/>
    <w:rsid w:val="00C56CFF"/>
    <w:rsid w:val="00C573BB"/>
    <w:rsid w:val="00C5772C"/>
    <w:rsid w:val="00C60982"/>
    <w:rsid w:val="00C60DFA"/>
    <w:rsid w:val="00C61520"/>
    <w:rsid w:val="00C61A53"/>
    <w:rsid w:val="00C62111"/>
    <w:rsid w:val="00C63219"/>
    <w:rsid w:val="00C6343F"/>
    <w:rsid w:val="00C63F19"/>
    <w:rsid w:val="00C64778"/>
    <w:rsid w:val="00C659C9"/>
    <w:rsid w:val="00C65BAB"/>
    <w:rsid w:val="00C66143"/>
    <w:rsid w:val="00C6620D"/>
    <w:rsid w:val="00C67279"/>
    <w:rsid w:val="00C673ED"/>
    <w:rsid w:val="00C701D5"/>
    <w:rsid w:val="00C702A6"/>
    <w:rsid w:val="00C70446"/>
    <w:rsid w:val="00C7055C"/>
    <w:rsid w:val="00C708A3"/>
    <w:rsid w:val="00C7174B"/>
    <w:rsid w:val="00C722FB"/>
    <w:rsid w:val="00C7230C"/>
    <w:rsid w:val="00C740AD"/>
    <w:rsid w:val="00C74AF2"/>
    <w:rsid w:val="00C75B4C"/>
    <w:rsid w:val="00C76210"/>
    <w:rsid w:val="00C7627A"/>
    <w:rsid w:val="00C76943"/>
    <w:rsid w:val="00C76AA0"/>
    <w:rsid w:val="00C76B73"/>
    <w:rsid w:val="00C773AB"/>
    <w:rsid w:val="00C7797B"/>
    <w:rsid w:val="00C77D3B"/>
    <w:rsid w:val="00C80359"/>
    <w:rsid w:val="00C8048D"/>
    <w:rsid w:val="00C80A28"/>
    <w:rsid w:val="00C80CAB"/>
    <w:rsid w:val="00C80DB8"/>
    <w:rsid w:val="00C812A5"/>
    <w:rsid w:val="00C81B44"/>
    <w:rsid w:val="00C81FAD"/>
    <w:rsid w:val="00C820C6"/>
    <w:rsid w:val="00C824A1"/>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6B7"/>
    <w:rsid w:val="00C94D02"/>
    <w:rsid w:val="00C951E6"/>
    <w:rsid w:val="00C95241"/>
    <w:rsid w:val="00C95897"/>
    <w:rsid w:val="00C95948"/>
    <w:rsid w:val="00C96A75"/>
    <w:rsid w:val="00C96FAC"/>
    <w:rsid w:val="00CA026F"/>
    <w:rsid w:val="00CA0CA5"/>
    <w:rsid w:val="00CA10E9"/>
    <w:rsid w:val="00CA1188"/>
    <w:rsid w:val="00CA1957"/>
    <w:rsid w:val="00CA1994"/>
    <w:rsid w:val="00CA1C46"/>
    <w:rsid w:val="00CA20EF"/>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F1B"/>
    <w:rsid w:val="00CB0842"/>
    <w:rsid w:val="00CB095B"/>
    <w:rsid w:val="00CB1AAA"/>
    <w:rsid w:val="00CB1B89"/>
    <w:rsid w:val="00CB1C62"/>
    <w:rsid w:val="00CB22DB"/>
    <w:rsid w:val="00CB2610"/>
    <w:rsid w:val="00CB2671"/>
    <w:rsid w:val="00CB2743"/>
    <w:rsid w:val="00CB43B0"/>
    <w:rsid w:val="00CB4570"/>
    <w:rsid w:val="00CB4908"/>
    <w:rsid w:val="00CB562D"/>
    <w:rsid w:val="00CB5FD9"/>
    <w:rsid w:val="00CB6714"/>
    <w:rsid w:val="00CB6DC0"/>
    <w:rsid w:val="00CB73B9"/>
    <w:rsid w:val="00CB76E8"/>
    <w:rsid w:val="00CB7AB9"/>
    <w:rsid w:val="00CC0683"/>
    <w:rsid w:val="00CC0DA0"/>
    <w:rsid w:val="00CC16EA"/>
    <w:rsid w:val="00CC1B21"/>
    <w:rsid w:val="00CC2AE7"/>
    <w:rsid w:val="00CC3595"/>
    <w:rsid w:val="00CC3D9E"/>
    <w:rsid w:val="00CC3EBF"/>
    <w:rsid w:val="00CC402A"/>
    <w:rsid w:val="00CC4AFE"/>
    <w:rsid w:val="00CC4F4D"/>
    <w:rsid w:val="00CC642F"/>
    <w:rsid w:val="00CC71A3"/>
    <w:rsid w:val="00CC7344"/>
    <w:rsid w:val="00CC7550"/>
    <w:rsid w:val="00CC7F59"/>
    <w:rsid w:val="00CD0292"/>
    <w:rsid w:val="00CD058A"/>
    <w:rsid w:val="00CD0656"/>
    <w:rsid w:val="00CD07B6"/>
    <w:rsid w:val="00CD083D"/>
    <w:rsid w:val="00CD1052"/>
    <w:rsid w:val="00CD11B5"/>
    <w:rsid w:val="00CD18BA"/>
    <w:rsid w:val="00CD1C16"/>
    <w:rsid w:val="00CD2831"/>
    <w:rsid w:val="00CD2ED9"/>
    <w:rsid w:val="00CD35B5"/>
    <w:rsid w:val="00CD3CF5"/>
    <w:rsid w:val="00CD3D0A"/>
    <w:rsid w:val="00CD3D0E"/>
    <w:rsid w:val="00CD52DF"/>
    <w:rsid w:val="00CD52EE"/>
    <w:rsid w:val="00CD56BD"/>
    <w:rsid w:val="00CD5956"/>
    <w:rsid w:val="00CD6A80"/>
    <w:rsid w:val="00CD6E6E"/>
    <w:rsid w:val="00CD73AC"/>
    <w:rsid w:val="00CD74B5"/>
    <w:rsid w:val="00CD76C9"/>
    <w:rsid w:val="00CD7868"/>
    <w:rsid w:val="00CE1D4B"/>
    <w:rsid w:val="00CE21F4"/>
    <w:rsid w:val="00CE2A32"/>
    <w:rsid w:val="00CE2AD1"/>
    <w:rsid w:val="00CE2E94"/>
    <w:rsid w:val="00CE2F24"/>
    <w:rsid w:val="00CE31E7"/>
    <w:rsid w:val="00CE3A66"/>
    <w:rsid w:val="00CE4286"/>
    <w:rsid w:val="00CE44C9"/>
    <w:rsid w:val="00CE492C"/>
    <w:rsid w:val="00CE49B3"/>
    <w:rsid w:val="00CE516D"/>
    <w:rsid w:val="00CE575D"/>
    <w:rsid w:val="00CE5DE4"/>
    <w:rsid w:val="00CE5F41"/>
    <w:rsid w:val="00CE6284"/>
    <w:rsid w:val="00CE7597"/>
    <w:rsid w:val="00CE7614"/>
    <w:rsid w:val="00CE7AB6"/>
    <w:rsid w:val="00CE7AE3"/>
    <w:rsid w:val="00CF0D2E"/>
    <w:rsid w:val="00CF203F"/>
    <w:rsid w:val="00CF2A1E"/>
    <w:rsid w:val="00CF2DAA"/>
    <w:rsid w:val="00CF36FF"/>
    <w:rsid w:val="00CF4897"/>
    <w:rsid w:val="00CF52E7"/>
    <w:rsid w:val="00CF54E4"/>
    <w:rsid w:val="00CF58E6"/>
    <w:rsid w:val="00CF5B73"/>
    <w:rsid w:val="00CF5D32"/>
    <w:rsid w:val="00CF6E93"/>
    <w:rsid w:val="00CF7459"/>
    <w:rsid w:val="00CF74B6"/>
    <w:rsid w:val="00CF7800"/>
    <w:rsid w:val="00D00AEC"/>
    <w:rsid w:val="00D0128F"/>
    <w:rsid w:val="00D0141F"/>
    <w:rsid w:val="00D02246"/>
    <w:rsid w:val="00D02422"/>
    <w:rsid w:val="00D02550"/>
    <w:rsid w:val="00D02DBD"/>
    <w:rsid w:val="00D02EE8"/>
    <w:rsid w:val="00D0372F"/>
    <w:rsid w:val="00D03B0D"/>
    <w:rsid w:val="00D03DFA"/>
    <w:rsid w:val="00D041FB"/>
    <w:rsid w:val="00D052AF"/>
    <w:rsid w:val="00D05AFE"/>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652"/>
    <w:rsid w:val="00D24B78"/>
    <w:rsid w:val="00D24D72"/>
    <w:rsid w:val="00D24E12"/>
    <w:rsid w:val="00D257E6"/>
    <w:rsid w:val="00D2584D"/>
    <w:rsid w:val="00D25A86"/>
    <w:rsid w:val="00D26BAD"/>
    <w:rsid w:val="00D26C44"/>
    <w:rsid w:val="00D27128"/>
    <w:rsid w:val="00D2750C"/>
    <w:rsid w:val="00D27D81"/>
    <w:rsid w:val="00D309C8"/>
    <w:rsid w:val="00D31132"/>
    <w:rsid w:val="00D3121C"/>
    <w:rsid w:val="00D31780"/>
    <w:rsid w:val="00D318C7"/>
    <w:rsid w:val="00D3235F"/>
    <w:rsid w:val="00D33E41"/>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6D9"/>
    <w:rsid w:val="00D43B8C"/>
    <w:rsid w:val="00D43E71"/>
    <w:rsid w:val="00D4424C"/>
    <w:rsid w:val="00D457A7"/>
    <w:rsid w:val="00D45BC9"/>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3B5C"/>
    <w:rsid w:val="00D5410C"/>
    <w:rsid w:val="00D550DE"/>
    <w:rsid w:val="00D558E9"/>
    <w:rsid w:val="00D55A52"/>
    <w:rsid w:val="00D55C0D"/>
    <w:rsid w:val="00D57015"/>
    <w:rsid w:val="00D57D95"/>
    <w:rsid w:val="00D57E97"/>
    <w:rsid w:val="00D57EF3"/>
    <w:rsid w:val="00D6001C"/>
    <w:rsid w:val="00D61368"/>
    <w:rsid w:val="00D62F5D"/>
    <w:rsid w:val="00D63595"/>
    <w:rsid w:val="00D63806"/>
    <w:rsid w:val="00D63888"/>
    <w:rsid w:val="00D63ADE"/>
    <w:rsid w:val="00D6441D"/>
    <w:rsid w:val="00D64E99"/>
    <w:rsid w:val="00D65161"/>
    <w:rsid w:val="00D6645C"/>
    <w:rsid w:val="00D6765D"/>
    <w:rsid w:val="00D676A8"/>
    <w:rsid w:val="00D67877"/>
    <w:rsid w:val="00D67F9C"/>
    <w:rsid w:val="00D701DC"/>
    <w:rsid w:val="00D70250"/>
    <w:rsid w:val="00D70606"/>
    <w:rsid w:val="00D706AC"/>
    <w:rsid w:val="00D709EB"/>
    <w:rsid w:val="00D722CE"/>
    <w:rsid w:val="00D72600"/>
    <w:rsid w:val="00D72683"/>
    <w:rsid w:val="00D72CF8"/>
    <w:rsid w:val="00D73015"/>
    <w:rsid w:val="00D7374D"/>
    <w:rsid w:val="00D745D4"/>
    <w:rsid w:val="00D7465E"/>
    <w:rsid w:val="00D750EB"/>
    <w:rsid w:val="00D75854"/>
    <w:rsid w:val="00D76507"/>
    <w:rsid w:val="00D76BAC"/>
    <w:rsid w:val="00D80369"/>
    <w:rsid w:val="00D80DAE"/>
    <w:rsid w:val="00D81005"/>
    <w:rsid w:val="00D8180B"/>
    <w:rsid w:val="00D81C20"/>
    <w:rsid w:val="00D81EE9"/>
    <w:rsid w:val="00D82214"/>
    <w:rsid w:val="00D83503"/>
    <w:rsid w:val="00D8357C"/>
    <w:rsid w:val="00D839E9"/>
    <w:rsid w:val="00D83BBF"/>
    <w:rsid w:val="00D8423A"/>
    <w:rsid w:val="00D84472"/>
    <w:rsid w:val="00D85BC3"/>
    <w:rsid w:val="00D87524"/>
    <w:rsid w:val="00D87783"/>
    <w:rsid w:val="00D879FA"/>
    <w:rsid w:val="00D87ADB"/>
    <w:rsid w:val="00D900B2"/>
    <w:rsid w:val="00D91B7C"/>
    <w:rsid w:val="00D925EB"/>
    <w:rsid w:val="00D9314C"/>
    <w:rsid w:val="00D93B51"/>
    <w:rsid w:val="00D93FBB"/>
    <w:rsid w:val="00D94814"/>
    <w:rsid w:val="00D95B6D"/>
    <w:rsid w:val="00D95D55"/>
    <w:rsid w:val="00D96C98"/>
    <w:rsid w:val="00D97753"/>
    <w:rsid w:val="00D97C5F"/>
    <w:rsid w:val="00D97E5E"/>
    <w:rsid w:val="00D97FB4"/>
    <w:rsid w:val="00DA01BA"/>
    <w:rsid w:val="00DA0B90"/>
    <w:rsid w:val="00DA0E9C"/>
    <w:rsid w:val="00DA1667"/>
    <w:rsid w:val="00DA1AF6"/>
    <w:rsid w:val="00DA1D74"/>
    <w:rsid w:val="00DA2892"/>
    <w:rsid w:val="00DA2A8D"/>
    <w:rsid w:val="00DA30C4"/>
    <w:rsid w:val="00DA312A"/>
    <w:rsid w:val="00DA3B5A"/>
    <w:rsid w:val="00DA3B7B"/>
    <w:rsid w:val="00DA3BC9"/>
    <w:rsid w:val="00DA41A8"/>
    <w:rsid w:val="00DA42B8"/>
    <w:rsid w:val="00DA42FC"/>
    <w:rsid w:val="00DA4597"/>
    <w:rsid w:val="00DA5D83"/>
    <w:rsid w:val="00DA61E4"/>
    <w:rsid w:val="00DA6257"/>
    <w:rsid w:val="00DA6312"/>
    <w:rsid w:val="00DA6AA1"/>
    <w:rsid w:val="00DA6D03"/>
    <w:rsid w:val="00DA7018"/>
    <w:rsid w:val="00DA7F40"/>
    <w:rsid w:val="00DA7F45"/>
    <w:rsid w:val="00DB1837"/>
    <w:rsid w:val="00DB19BE"/>
    <w:rsid w:val="00DB216E"/>
    <w:rsid w:val="00DB29DE"/>
    <w:rsid w:val="00DB2B00"/>
    <w:rsid w:val="00DB2C87"/>
    <w:rsid w:val="00DB3D31"/>
    <w:rsid w:val="00DB4254"/>
    <w:rsid w:val="00DB431B"/>
    <w:rsid w:val="00DB4C0B"/>
    <w:rsid w:val="00DB6170"/>
    <w:rsid w:val="00DB6EC6"/>
    <w:rsid w:val="00DB76C6"/>
    <w:rsid w:val="00DC00F7"/>
    <w:rsid w:val="00DC0742"/>
    <w:rsid w:val="00DC09A6"/>
    <w:rsid w:val="00DC09C6"/>
    <w:rsid w:val="00DC0E0A"/>
    <w:rsid w:val="00DC10C0"/>
    <w:rsid w:val="00DC16DF"/>
    <w:rsid w:val="00DC18DD"/>
    <w:rsid w:val="00DC1A8F"/>
    <w:rsid w:val="00DC1BE7"/>
    <w:rsid w:val="00DC1CF6"/>
    <w:rsid w:val="00DC2298"/>
    <w:rsid w:val="00DC2913"/>
    <w:rsid w:val="00DC299D"/>
    <w:rsid w:val="00DC2DC3"/>
    <w:rsid w:val="00DC357C"/>
    <w:rsid w:val="00DC46E8"/>
    <w:rsid w:val="00DC4EF3"/>
    <w:rsid w:val="00DC4FE9"/>
    <w:rsid w:val="00DC628D"/>
    <w:rsid w:val="00DC67AB"/>
    <w:rsid w:val="00DC69F3"/>
    <w:rsid w:val="00DC6E4E"/>
    <w:rsid w:val="00DC6F39"/>
    <w:rsid w:val="00DC7037"/>
    <w:rsid w:val="00DC775F"/>
    <w:rsid w:val="00DC782E"/>
    <w:rsid w:val="00DC7C0B"/>
    <w:rsid w:val="00DD019E"/>
    <w:rsid w:val="00DD083A"/>
    <w:rsid w:val="00DD11F9"/>
    <w:rsid w:val="00DD14A9"/>
    <w:rsid w:val="00DD3554"/>
    <w:rsid w:val="00DD37AF"/>
    <w:rsid w:val="00DD4734"/>
    <w:rsid w:val="00DD597F"/>
    <w:rsid w:val="00DD77BD"/>
    <w:rsid w:val="00DD7BB1"/>
    <w:rsid w:val="00DE0459"/>
    <w:rsid w:val="00DE0619"/>
    <w:rsid w:val="00DE11B1"/>
    <w:rsid w:val="00DE14AA"/>
    <w:rsid w:val="00DE1523"/>
    <w:rsid w:val="00DE29D3"/>
    <w:rsid w:val="00DE3058"/>
    <w:rsid w:val="00DE38F5"/>
    <w:rsid w:val="00DE3C5E"/>
    <w:rsid w:val="00DE3CE4"/>
    <w:rsid w:val="00DE43D9"/>
    <w:rsid w:val="00DE4A08"/>
    <w:rsid w:val="00DE5F43"/>
    <w:rsid w:val="00DE745D"/>
    <w:rsid w:val="00DE754D"/>
    <w:rsid w:val="00DE7D82"/>
    <w:rsid w:val="00DF061A"/>
    <w:rsid w:val="00DF1076"/>
    <w:rsid w:val="00DF1087"/>
    <w:rsid w:val="00DF139C"/>
    <w:rsid w:val="00DF1690"/>
    <w:rsid w:val="00DF3D36"/>
    <w:rsid w:val="00DF3F62"/>
    <w:rsid w:val="00DF3F71"/>
    <w:rsid w:val="00DF431A"/>
    <w:rsid w:val="00DF4499"/>
    <w:rsid w:val="00DF4B6A"/>
    <w:rsid w:val="00DF4BA8"/>
    <w:rsid w:val="00DF507A"/>
    <w:rsid w:val="00DF51E6"/>
    <w:rsid w:val="00DF523A"/>
    <w:rsid w:val="00DF54C1"/>
    <w:rsid w:val="00DF69CC"/>
    <w:rsid w:val="00DF6B43"/>
    <w:rsid w:val="00DF6D58"/>
    <w:rsid w:val="00DF6E04"/>
    <w:rsid w:val="00DF7035"/>
    <w:rsid w:val="00DF71D8"/>
    <w:rsid w:val="00DF71F9"/>
    <w:rsid w:val="00E00694"/>
    <w:rsid w:val="00E00D13"/>
    <w:rsid w:val="00E00F84"/>
    <w:rsid w:val="00E010E4"/>
    <w:rsid w:val="00E0191C"/>
    <w:rsid w:val="00E01AB5"/>
    <w:rsid w:val="00E01BE4"/>
    <w:rsid w:val="00E020B8"/>
    <w:rsid w:val="00E022DE"/>
    <w:rsid w:val="00E025B1"/>
    <w:rsid w:val="00E02767"/>
    <w:rsid w:val="00E031BA"/>
    <w:rsid w:val="00E0385E"/>
    <w:rsid w:val="00E03FBB"/>
    <w:rsid w:val="00E051CC"/>
    <w:rsid w:val="00E05307"/>
    <w:rsid w:val="00E054A7"/>
    <w:rsid w:val="00E0584C"/>
    <w:rsid w:val="00E05BE5"/>
    <w:rsid w:val="00E07198"/>
    <w:rsid w:val="00E07200"/>
    <w:rsid w:val="00E0728B"/>
    <w:rsid w:val="00E07434"/>
    <w:rsid w:val="00E07AD2"/>
    <w:rsid w:val="00E07D32"/>
    <w:rsid w:val="00E109BD"/>
    <w:rsid w:val="00E10B15"/>
    <w:rsid w:val="00E11A1D"/>
    <w:rsid w:val="00E1201E"/>
    <w:rsid w:val="00E12210"/>
    <w:rsid w:val="00E12B2D"/>
    <w:rsid w:val="00E12CE6"/>
    <w:rsid w:val="00E12FAA"/>
    <w:rsid w:val="00E147B6"/>
    <w:rsid w:val="00E1566F"/>
    <w:rsid w:val="00E162A3"/>
    <w:rsid w:val="00E16551"/>
    <w:rsid w:val="00E16A8D"/>
    <w:rsid w:val="00E1790A"/>
    <w:rsid w:val="00E20217"/>
    <w:rsid w:val="00E204CA"/>
    <w:rsid w:val="00E20E7F"/>
    <w:rsid w:val="00E21771"/>
    <w:rsid w:val="00E2190A"/>
    <w:rsid w:val="00E21B3B"/>
    <w:rsid w:val="00E2252D"/>
    <w:rsid w:val="00E225B2"/>
    <w:rsid w:val="00E228A6"/>
    <w:rsid w:val="00E228F6"/>
    <w:rsid w:val="00E22EE3"/>
    <w:rsid w:val="00E23302"/>
    <w:rsid w:val="00E23948"/>
    <w:rsid w:val="00E23FB2"/>
    <w:rsid w:val="00E249D9"/>
    <w:rsid w:val="00E24A14"/>
    <w:rsid w:val="00E25164"/>
    <w:rsid w:val="00E2529C"/>
    <w:rsid w:val="00E25763"/>
    <w:rsid w:val="00E25B01"/>
    <w:rsid w:val="00E25BA1"/>
    <w:rsid w:val="00E266AC"/>
    <w:rsid w:val="00E266F9"/>
    <w:rsid w:val="00E26B15"/>
    <w:rsid w:val="00E26D3B"/>
    <w:rsid w:val="00E27624"/>
    <w:rsid w:val="00E2772F"/>
    <w:rsid w:val="00E30808"/>
    <w:rsid w:val="00E30A9E"/>
    <w:rsid w:val="00E30B9D"/>
    <w:rsid w:val="00E30D7E"/>
    <w:rsid w:val="00E30FC7"/>
    <w:rsid w:val="00E31442"/>
    <w:rsid w:val="00E31DF3"/>
    <w:rsid w:val="00E31F05"/>
    <w:rsid w:val="00E31FD6"/>
    <w:rsid w:val="00E324C1"/>
    <w:rsid w:val="00E3254B"/>
    <w:rsid w:val="00E337A6"/>
    <w:rsid w:val="00E338D6"/>
    <w:rsid w:val="00E34239"/>
    <w:rsid w:val="00E3454E"/>
    <w:rsid w:val="00E35F26"/>
    <w:rsid w:val="00E373EE"/>
    <w:rsid w:val="00E37481"/>
    <w:rsid w:val="00E37544"/>
    <w:rsid w:val="00E37663"/>
    <w:rsid w:val="00E37E8C"/>
    <w:rsid w:val="00E4146A"/>
    <w:rsid w:val="00E41652"/>
    <w:rsid w:val="00E41BAC"/>
    <w:rsid w:val="00E41C99"/>
    <w:rsid w:val="00E41FC9"/>
    <w:rsid w:val="00E42912"/>
    <w:rsid w:val="00E42CFB"/>
    <w:rsid w:val="00E43075"/>
    <w:rsid w:val="00E4342C"/>
    <w:rsid w:val="00E436F1"/>
    <w:rsid w:val="00E442E7"/>
    <w:rsid w:val="00E44BC6"/>
    <w:rsid w:val="00E45558"/>
    <w:rsid w:val="00E457BF"/>
    <w:rsid w:val="00E45A8A"/>
    <w:rsid w:val="00E45CCA"/>
    <w:rsid w:val="00E4751F"/>
    <w:rsid w:val="00E47638"/>
    <w:rsid w:val="00E47AF5"/>
    <w:rsid w:val="00E47B9E"/>
    <w:rsid w:val="00E506B4"/>
    <w:rsid w:val="00E50A09"/>
    <w:rsid w:val="00E5255C"/>
    <w:rsid w:val="00E526C3"/>
    <w:rsid w:val="00E5289E"/>
    <w:rsid w:val="00E52A08"/>
    <w:rsid w:val="00E52B7E"/>
    <w:rsid w:val="00E5337E"/>
    <w:rsid w:val="00E534D0"/>
    <w:rsid w:val="00E53FE9"/>
    <w:rsid w:val="00E548E0"/>
    <w:rsid w:val="00E54C9E"/>
    <w:rsid w:val="00E55B94"/>
    <w:rsid w:val="00E56594"/>
    <w:rsid w:val="00E568EA"/>
    <w:rsid w:val="00E56E3E"/>
    <w:rsid w:val="00E56F01"/>
    <w:rsid w:val="00E575DB"/>
    <w:rsid w:val="00E575ED"/>
    <w:rsid w:val="00E579C0"/>
    <w:rsid w:val="00E60C9D"/>
    <w:rsid w:val="00E61FCE"/>
    <w:rsid w:val="00E62171"/>
    <w:rsid w:val="00E627B7"/>
    <w:rsid w:val="00E63031"/>
    <w:rsid w:val="00E6355E"/>
    <w:rsid w:val="00E639A6"/>
    <w:rsid w:val="00E639D5"/>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09D"/>
    <w:rsid w:val="00E7452D"/>
    <w:rsid w:val="00E75311"/>
    <w:rsid w:val="00E759E2"/>
    <w:rsid w:val="00E75A99"/>
    <w:rsid w:val="00E75EA5"/>
    <w:rsid w:val="00E761C8"/>
    <w:rsid w:val="00E766A6"/>
    <w:rsid w:val="00E76AF9"/>
    <w:rsid w:val="00E771C1"/>
    <w:rsid w:val="00E77284"/>
    <w:rsid w:val="00E77BA1"/>
    <w:rsid w:val="00E77C70"/>
    <w:rsid w:val="00E8006E"/>
    <w:rsid w:val="00E80566"/>
    <w:rsid w:val="00E805AC"/>
    <w:rsid w:val="00E81911"/>
    <w:rsid w:val="00E81B15"/>
    <w:rsid w:val="00E82A87"/>
    <w:rsid w:val="00E82FF5"/>
    <w:rsid w:val="00E83B53"/>
    <w:rsid w:val="00E83B5F"/>
    <w:rsid w:val="00E84065"/>
    <w:rsid w:val="00E842FC"/>
    <w:rsid w:val="00E84322"/>
    <w:rsid w:val="00E84618"/>
    <w:rsid w:val="00E85122"/>
    <w:rsid w:val="00E85B2A"/>
    <w:rsid w:val="00E8657B"/>
    <w:rsid w:val="00E87659"/>
    <w:rsid w:val="00E87DF0"/>
    <w:rsid w:val="00E904EE"/>
    <w:rsid w:val="00E909DF"/>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296"/>
    <w:rsid w:val="00EA23B5"/>
    <w:rsid w:val="00EA269F"/>
    <w:rsid w:val="00EA30E2"/>
    <w:rsid w:val="00EA31F4"/>
    <w:rsid w:val="00EA335F"/>
    <w:rsid w:val="00EA4399"/>
    <w:rsid w:val="00EA44C6"/>
    <w:rsid w:val="00EA4539"/>
    <w:rsid w:val="00EA4799"/>
    <w:rsid w:val="00EA520B"/>
    <w:rsid w:val="00EA5218"/>
    <w:rsid w:val="00EA606B"/>
    <w:rsid w:val="00EA6335"/>
    <w:rsid w:val="00EA74E5"/>
    <w:rsid w:val="00EA7C04"/>
    <w:rsid w:val="00EB01A8"/>
    <w:rsid w:val="00EB04B5"/>
    <w:rsid w:val="00EB0CE3"/>
    <w:rsid w:val="00EB1435"/>
    <w:rsid w:val="00EB184D"/>
    <w:rsid w:val="00EB1D77"/>
    <w:rsid w:val="00EB40A6"/>
    <w:rsid w:val="00EB4708"/>
    <w:rsid w:val="00EB5F9E"/>
    <w:rsid w:val="00EC0161"/>
    <w:rsid w:val="00EC062E"/>
    <w:rsid w:val="00EC0D81"/>
    <w:rsid w:val="00EC108A"/>
    <w:rsid w:val="00EC16F6"/>
    <w:rsid w:val="00EC16F9"/>
    <w:rsid w:val="00EC173C"/>
    <w:rsid w:val="00EC17BD"/>
    <w:rsid w:val="00EC1D2F"/>
    <w:rsid w:val="00EC260D"/>
    <w:rsid w:val="00EC2BFF"/>
    <w:rsid w:val="00EC3BD4"/>
    <w:rsid w:val="00EC3DD6"/>
    <w:rsid w:val="00EC42B1"/>
    <w:rsid w:val="00EC448F"/>
    <w:rsid w:val="00EC4920"/>
    <w:rsid w:val="00EC4BA6"/>
    <w:rsid w:val="00EC4C86"/>
    <w:rsid w:val="00EC4E31"/>
    <w:rsid w:val="00EC4F5C"/>
    <w:rsid w:val="00EC5DD3"/>
    <w:rsid w:val="00EC71E4"/>
    <w:rsid w:val="00EC72FB"/>
    <w:rsid w:val="00EC798E"/>
    <w:rsid w:val="00EC7A75"/>
    <w:rsid w:val="00ED1116"/>
    <w:rsid w:val="00ED1B82"/>
    <w:rsid w:val="00ED2094"/>
    <w:rsid w:val="00ED2A7E"/>
    <w:rsid w:val="00ED2F5A"/>
    <w:rsid w:val="00ED3458"/>
    <w:rsid w:val="00ED398B"/>
    <w:rsid w:val="00ED3A55"/>
    <w:rsid w:val="00ED3A91"/>
    <w:rsid w:val="00ED44E0"/>
    <w:rsid w:val="00ED4CAB"/>
    <w:rsid w:val="00ED4D02"/>
    <w:rsid w:val="00ED4EF0"/>
    <w:rsid w:val="00ED4FF2"/>
    <w:rsid w:val="00ED5046"/>
    <w:rsid w:val="00ED5787"/>
    <w:rsid w:val="00ED5FC0"/>
    <w:rsid w:val="00ED71BF"/>
    <w:rsid w:val="00EE04A2"/>
    <w:rsid w:val="00EE0555"/>
    <w:rsid w:val="00EE0D45"/>
    <w:rsid w:val="00EE0FFC"/>
    <w:rsid w:val="00EE1F06"/>
    <w:rsid w:val="00EE22B4"/>
    <w:rsid w:val="00EE2E7B"/>
    <w:rsid w:val="00EE397B"/>
    <w:rsid w:val="00EE4479"/>
    <w:rsid w:val="00EE4B80"/>
    <w:rsid w:val="00EE5158"/>
    <w:rsid w:val="00EE5320"/>
    <w:rsid w:val="00EE53EC"/>
    <w:rsid w:val="00EE5E4E"/>
    <w:rsid w:val="00EE639B"/>
    <w:rsid w:val="00EE6E33"/>
    <w:rsid w:val="00EE7070"/>
    <w:rsid w:val="00EE781C"/>
    <w:rsid w:val="00EF0566"/>
    <w:rsid w:val="00EF3446"/>
    <w:rsid w:val="00EF3813"/>
    <w:rsid w:val="00EF4252"/>
    <w:rsid w:val="00EF4338"/>
    <w:rsid w:val="00EF4561"/>
    <w:rsid w:val="00EF5507"/>
    <w:rsid w:val="00EF5988"/>
    <w:rsid w:val="00EF5A38"/>
    <w:rsid w:val="00EF5B14"/>
    <w:rsid w:val="00EF5B44"/>
    <w:rsid w:val="00EF73E3"/>
    <w:rsid w:val="00F00083"/>
    <w:rsid w:val="00F003F2"/>
    <w:rsid w:val="00F00424"/>
    <w:rsid w:val="00F00813"/>
    <w:rsid w:val="00F00E42"/>
    <w:rsid w:val="00F00EAD"/>
    <w:rsid w:val="00F00FE5"/>
    <w:rsid w:val="00F01484"/>
    <w:rsid w:val="00F016D8"/>
    <w:rsid w:val="00F019EF"/>
    <w:rsid w:val="00F01C3E"/>
    <w:rsid w:val="00F01E3A"/>
    <w:rsid w:val="00F029CD"/>
    <w:rsid w:val="00F02D47"/>
    <w:rsid w:val="00F02E9C"/>
    <w:rsid w:val="00F0539B"/>
    <w:rsid w:val="00F05C5D"/>
    <w:rsid w:val="00F062E8"/>
    <w:rsid w:val="00F06A71"/>
    <w:rsid w:val="00F06E8B"/>
    <w:rsid w:val="00F06F0B"/>
    <w:rsid w:val="00F07B79"/>
    <w:rsid w:val="00F10751"/>
    <w:rsid w:val="00F11057"/>
    <w:rsid w:val="00F1164D"/>
    <w:rsid w:val="00F12943"/>
    <w:rsid w:val="00F12CD8"/>
    <w:rsid w:val="00F135D3"/>
    <w:rsid w:val="00F14143"/>
    <w:rsid w:val="00F14191"/>
    <w:rsid w:val="00F14832"/>
    <w:rsid w:val="00F14C13"/>
    <w:rsid w:val="00F14EBE"/>
    <w:rsid w:val="00F14F80"/>
    <w:rsid w:val="00F15474"/>
    <w:rsid w:val="00F157FB"/>
    <w:rsid w:val="00F15BC8"/>
    <w:rsid w:val="00F1693A"/>
    <w:rsid w:val="00F16FB0"/>
    <w:rsid w:val="00F17C1D"/>
    <w:rsid w:val="00F17CE2"/>
    <w:rsid w:val="00F208B9"/>
    <w:rsid w:val="00F20936"/>
    <w:rsid w:val="00F20C40"/>
    <w:rsid w:val="00F20DEE"/>
    <w:rsid w:val="00F20DF0"/>
    <w:rsid w:val="00F21053"/>
    <w:rsid w:val="00F21673"/>
    <w:rsid w:val="00F21F8E"/>
    <w:rsid w:val="00F22BC0"/>
    <w:rsid w:val="00F236A7"/>
    <w:rsid w:val="00F23CCB"/>
    <w:rsid w:val="00F23E40"/>
    <w:rsid w:val="00F23FE4"/>
    <w:rsid w:val="00F247EC"/>
    <w:rsid w:val="00F2486C"/>
    <w:rsid w:val="00F24B0C"/>
    <w:rsid w:val="00F24D7A"/>
    <w:rsid w:val="00F24FB2"/>
    <w:rsid w:val="00F2522E"/>
    <w:rsid w:val="00F25635"/>
    <w:rsid w:val="00F26042"/>
    <w:rsid w:val="00F260AB"/>
    <w:rsid w:val="00F275AE"/>
    <w:rsid w:val="00F27DFC"/>
    <w:rsid w:val="00F3042F"/>
    <w:rsid w:val="00F307A3"/>
    <w:rsid w:val="00F30F1E"/>
    <w:rsid w:val="00F30F64"/>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743"/>
    <w:rsid w:val="00F43B9F"/>
    <w:rsid w:val="00F43BF2"/>
    <w:rsid w:val="00F43DBF"/>
    <w:rsid w:val="00F44087"/>
    <w:rsid w:val="00F4484C"/>
    <w:rsid w:val="00F4503B"/>
    <w:rsid w:val="00F46CE5"/>
    <w:rsid w:val="00F47FC6"/>
    <w:rsid w:val="00F501AE"/>
    <w:rsid w:val="00F50694"/>
    <w:rsid w:val="00F50CE6"/>
    <w:rsid w:val="00F5270C"/>
    <w:rsid w:val="00F53042"/>
    <w:rsid w:val="00F536FA"/>
    <w:rsid w:val="00F53A6A"/>
    <w:rsid w:val="00F547A6"/>
    <w:rsid w:val="00F560A8"/>
    <w:rsid w:val="00F5642B"/>
    <w:rsid w:val="00F568A9"/>
    <w:rsid w:val="00F56D92"/>
    <w:rsid w:val="00F5710B"/>
    <w:rsid w:val="00F601D3"/>
    <w:rsid w:val="00F612DD"/>
    <w:rsid w:val="00F61564"/>
    <w:rsid w:val="00F61808"/>
    <w:rsid w:val="00F61CE6"/>
    <w:rsid w:val="00F61FEC"/>
    <w:rsid w:val="00F62925"/>
    <w:rsid w:val="00F62A47"/>
    <w:rsid w:val="00F62F5B"/>
    <w:rsid w:val="00F63689"/>
    <w:rsid w:val="00F63AB2"/>
    <w:rsid w:val="00F63ACB"/>
    <w:rsid w:val="00F63B87"/>
    <w:rsid w:val="00F63F39"/>
    <w:rsid w:val="00F64C29"/>
    <w:rsid w:val="00F65100"/>
    <w:rsid w:val="00F653B9"/>
    <w:rsid w:val="00F65D94"/>
    <w:rsid w:val="00F65F5D"/>
    <w:rsid w:val="00F66FB8"/>
    <w:rsid w:val="00F6734C"/>
    <w:rsid w:val="00F673E2"/>
    <w:rsid w:val="00F6743D"/>
    <w:rsid w:val="00F67705"/>
    <w:rsid w:val="00F67FBF"/>
    <w:rsid w:val="00F704BE"/>
    <w:rsid w:val="00F70B30"/>
    <w:rsid w:val="00F71152"/>
    <w:rsid w:val="00F71859"/>
    <w:rsid w:val="00F719E2"/>
    <w:rsid w:val="00F72993"/>
    <w:rsid w:val="00F72C52"/>
    <w:rsid w:val="00F72DA3"/>
    <w:rsid w:val="00F73473"/>
    <w:rsid w:val="00F73C10"/>
    <w:rsid w:val="00F73C48"/>
    <w:rsid w:val="00F73CFF"/>
    <w:rsid w:val="00F73D8C"/>
    <w:rsid w:val="00F74542"/>
    <w:rsid w:val="00F75108"/>
    <w:rsid w:val="00F7524A"/>
    <w:rsid w:val="00F764B9"/>
    <w:rsid w:val="00F7751B"/>
    <w:rsid w:val="00F77E88"/>
    <w:rsid w:val="00F804D0"/>
    <w:rsid w:val="00F8136E"/>
    <w:rsid w:val="00F81B03"/>
    <w:rsid w:val="00F822ED"/>
    <w:rsid w:val="00F82DEF"/>
    <w:rsid w:val="00F83CC1"/>
    <w:rsid w:val="00F8435C"/>
    <w:rsid w:val="00F849BA"/>
    <w:rsid w:val="00F8565D"/>
    <w:rsid w:val="00F85E4F"/>
    <w:rsid w:val="00F906D0"/>
    <w:rsid w:val="00F90900"/>
    <w:rsid w:val="00F90917"/>
    <w:rsid w:val="00F917C6"/>
    <w:rsid w:val="00F93640"/>
    <w:rsid w:val="00F93B89"/>
    <w:rsid w:val="00F93FF1"/>
    <w:rsid w:val="00F94016"/>
    <w:rsid w:val="00F94237"/>
    <w:rsid w:val="00F94388"/>
    <w:rsid w:val="00F94A95"/>
    <w:rsid w:val="00F94E3F"/>
    <w:rsid w:val="00F9533D"/>
    <w:rsid w:val="00F95665"/>
    <w:rsid w:val="00F96F45"/>
    <w:rsid w:val="00F97341"/>
    <w:rsid w:val="00F978A1"/>
    <w:rsid w:val="00FA0814"/>
    <w:rsid w:val="00FA0B0B"/>
    <w:rsid w:val="00FA0DC3"/>
    <w:rsid w:val="00FA0DD9"/>
    <w:rsid w:val="00FA1DD2"/>
    <w:rsid w:val="00FA205B"/>
    <w:rsid w:val="00FA270F"/>
    <w:rsid w:val="00FA30C6"/>
    <w:rsid w:val="00FA32F1"/>
    <w:rsid w:val="00FA47C1"/>
    <w:rsid w:val="00FA487B"/>
    <w:rsid w:val="00FA4A42"/>
    <w:rsid w:val="00FA4C27"/>
    <w:rsid w:val="00FA525A"/>
    <w:rsid w:val="00FA5581"/>
    <w:rsid w:val="00FA57F9"/>
    <w:rsid w:val="00FA61FF"/>
    <w:rsid w:val="00FA6435"/>
    <w:rsid w:val="00FA6C39"/>
    <w:rsid w:val="00FA6D49"/>
    <w:rsid w:val="00FA7102"/>
    <w:rsid w:val="00FA7402"/>
    <w:rsid w:val="00FA79B1"/>
    <w:rsid w:val="00FB0435"/>
    <w:rsid w:val="00FB0586"/>
    <w:rsid w:val="00FB140B"/>
    <w:rsid w:val="00FB1C94"/>
    <w:rsid w:val="00FB22F1"/>
    <w:rsid w:val="00FB230F"/>
    <w:rsid w:val="00FB24BF"/>
    <w:rsid w:val="00FB2602"/>
    <w:rsid w:val="00FB26FB"/>
    <w:rsid w:val="00FB284A"/>
    <w:rsid w:val="00FB2D23"/>
    <w:rsid w:val="00FB3950"/>
    <w:rsid w:val="00FB39AC"/>
    <w:rsid w:val="00FB40D2"/>
    <w:rsid w:val="00FB43B5"/>
    <w:rsid w:val="00FB448E"/>
    <w:rsid w:val="00FB4DFF"/>
    <w:rsid w:val="00FB4E8C"/>
    <w:rsid w:val="00FB56CB"/>
    <w:rsid w:val="00FB5C4E"/>
    <w:rsid w:val="00FB5F82"/>
    <w:rsid w:val="00FB6368"/>
    <w:rsid w:val="00FB6B66"/>
    <w:rsid w:val="00FB6CF6"/>
    <w:rsid w:val="00FB6F99"/>
    <w:rsid w:val="00FB75BE"/>
    <w:rsid w:val="00FB7785"/>
    <w:rsid w:val="00FC1059"/>
    <w:rsid w:val="00FC117A"/>
    <w:rsid w:val="00FC17F3"/>
    <w:rsid w:val="00FC1842"/>
    <w:rsid w:val="00FC1C40"/>
    <w:rsid w:val="00FC2109"/>
    <w:rsid w:val="00FC2BF1"/>
    <w:rsid w:val="00FC35C0"/>
    <w:rsid w:val="00FC3928"/>
    <w:rsid w:val="00FC3C05"/>
    <w:rsid w:val="00FC562C"/>
    <w:rsid w:val="00FC5B09"/>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3B"/>
    <w:rsid w:val="00FD6E4A"/>
    <w:rsid w:val="00FD70AA"/>
    <w:rsid w:val="00FD791E"/>
    <w:rsid w:val="00FD79AE"/>
    <w:rsid w:val="00FE0299"/>
    <w:rsid w:val="00FE0980"/>
    <w:rsid w:val="00FE0D83"/>
    <w:rsid w:val="00FE0EA9"/>
    <w:rsid w:val="00FE1D48"/>
    <w:rsid w:val="00FE3771"/>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7EF"/>
    <w:rsid w:val="00FF19FC"/>
    <w:rsid w:val="00FF2032"/>
    <w:rsid w:val="00FF25E6"/>
    <w:rsid w:val="00FF284C"/>
    <w:rsid w:val="00FF2FB3"/>
    <w:rsid w:val="00FF48BA"/>
    <w:rsid w:val="00FF4974"/>
    <w:rsid w:val="00FF4AF2"/>
    <w:rsid w:val="00FF4E9E"/>
    <w:rsid w:val="00FF5429"/>
    <w:rsid w:val="00FF5D07"/>
    <w:rsid w:val="00FF66C0"/>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816607951">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73076107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481311386">
          <w:marLeft w:val="360"/>
          <w:marRight w:val="0"/>
          <w:marTop w:val="200"/>
          <w:marBottom w:val="0"/>
          <w:divBdr>
            <w:top w:val="none" w:sz="0" w:space="0" w:color="auto"/>
            <w:left w:val="none" w:sz="0" w:space="0" w:color="auto"/>
            <w:bottom w:val="none" w:sz="0" w:space="0" w:color="auto"/>
            <w:right w:val="none" w:sz="0" w:space="0" w:color="auto"/>
          </w:divBdr>
        </w:div>
        <w:div w:id="710030560">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15440002">
          <w:marLeft w:val="360"/>
          <w:marRight w:val="0"/>
          <w:marTop w:val="200"/>
          <w:marBottom w:val="0"/>
          <w:divBdr>
            <w:top w:val="none" w:sz="0" w:space="0" w:color="auto"/>
            <w:left w:val="none" w:sz="0" w:space="0" w:color="auto"/>
            <w:bottom w:val="none" w:sz="0" w:space="0" w:color="auto"/>
            <w:right w:val="none" w:sz="0" w:space="0" w:color="auto"/>
          </w:divBdr>
        </w:div>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887">
      <w:bodyDiv w:val="1"/>
      <w:marLeft w:val="0"/>
      <w:marRight w:val="0"/>
      <w:marTop w:val="0"/>
      <w:marBottom w:val="0"/>
      <w:divBdr>
        <w:top w:val="none" w:sz="0" w:space="0" w:color="auto"/>
        <w:left w:val="none" w:sz="0" w:space="0" w:color="auto"/>
        <w:bottom w:val="none" w:sz="0" w:space="0" w:color="auto"/>
        <w:right w:val="none" w:sz="0" w:space="0" w:color="auto"/>
      </w:divBdr>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8601097">
          <w:marLeft w:val="360"/>
          <w:marRight w:val="0"/>
          <w:marTop w:val="200"/>
          <w:marBottom w:val="0"/>
          <w:divBdr>
            <w:top w:val="none" w:sz="0" w:space="0" w:color="auto"/>
            <w:left w:val="none" w:sz="0" w:space="0" w:color="auto"/>
            <w:bottom w:val="none" w:sz="0" w:space="0" w:color="auto"/>
            <w:right w:val="none" w:sz="0" w:space="0" w:color="auto"/>
          </w:divBdr>
        </w:div>
        <w:div w:id="224874656">
          <w:marLeft w:val="360"/>
          <w:marRight w:val="0"/>
          <w:marTop w:val="2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39EF4-6ACE-4C97-BD35-3B5802D2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2017-10-24T09:04:00Z</cp:lastPrinted>
  <dcterms:created xsi:type="dcterms:W3CDTF">2017-10-24T09:04:00Z</dcterms:created>
  <dcterms:modified xsi:type="dcterms:W3CDTF">2017-10-24T09:04:00Z</dcterms:modified>
</cp:coreProperties>
</file>