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94" w:rsidRPr="0068614F" w:rsidRDefault="00540994" w:rsidP="00FD246A">
      <w:pPr>
        <w:rPr>
          <w:sz w:val="18"/>
          <w:szCs w:val="18"/>
        </w:rPr>
      </w:pPr>
      <w:bookmarkStart w:id="0" w:name="_GoBack"/>
      <w:bookmarkEnd w:id="0"/>
    </w:p>
    <w:p w:rsidR="00540994" w:rsidRPr="0068614F" w:rsidRDefault="00540994" w:rsidP="00FD246A">
      <w:pPr>
        <w:rPr>
          <w:sz w:val="18"/>
          <w:szCs w:val="18"/>
        </w:rPr>
      </w:pPr>
    </w:p>
    <w:p w:rsidR="00540994" w:rsidRPr="002B397B" w:rsidRDefault="00540994" w:rsidP="00F63B87">
      <w:pPr>
        <w:jc w:val="center"/>
        <w:rPr>
          <w:b/>
        </w:rPr>
      </w:pPr>
      <w:smartTag w:uri="urn:schemas-microsoft-com:office:smarttags" w:element="place">
        <w:r w:rsidRPr="002B397B">
          <w:rPr>
            <w:b/>
          </w:rPr>
          <w:t>DUDLEY</w:t>
        </w:r>
      </w:smartTag>
      <w:r w:rsidRPr="002B397B">
        <w:rPr>
          <w:b/>
        </w:rPr>
        <w:t xml:space="preserve">   LOCAL MEDICAL COMMITTEE</w:t>
      </w:r>
    </w:p>
    <w:p w:rsidR="00540994" w:rsidRPr="0068614F" w:rsidRDefault="003258D5" w:rsidP="00FD246A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121285</wp:posOffset>
                </wp:positionV>
                <wp:extent cx="1828800" cy="266065"/>
                <wp:effectExtent l="0" t="0" r="19050" b="1968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994" w:rsidRPr="00223A46" w:rsidRDefault="00540994" w:rsidP="008D3FDE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</w:rPr>
                              <w:t>www.dudleylmc.org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2.2pt;margin-top:9.55pt;width:2in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">
                <v:textbox>
                  <w:txbxContent>
                    <w:p w:rsidR="00540994" w:rsidRPr="00223A46" w:rsidRDefault="00540994" w:rsidP="008D3FDE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>
                        <w:rPr>
                          <w:rFonts w:ascii="Lucida Sans" w:hAnsi="Lucida Sans"/>
                          <w:b/>
                        </w:rPr>
                        <w:t>www.dudleylmc.org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c">
            <w:drawing>
              <wp:inline distT="0" distB="0" distL="0" distR="0">
                <wp:extent cx="4914900" cy="342900"/>
                <wp:effectExtent l="0" t="0" r="0" b="0"/>
                <wp:docPr id="3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387pt;height:27pt;mso-position-horizontal-relative:char;mso-position-vertical-relative:line" coordsize="4914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pisJTt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149;height:342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40994" w:rsidRPr="0068614F" w:rsidRDefault="00FD79AE" w:rsidP="00FD246A">
      <w:pPr>
        <w:rPr>
          <w:sz w:val="18"/>
          <w:szCs w:val="18"/>
        </w:rPr>
      </w:pPr>
      <w:r>
        <w:rPr>
          <w:sz w:val="18"/>
          <w:szCs w:val="18"/>
        </w:rPr>
        <w:t xml:space="preserve"> At next meeting.</w:t>
      </w:r>
    </w:p>
    <w:p w:rsidR="00540994" w:rsidRPr="0068614F" w:rsidRDefault="00540994" w:rsidP="00FD246A">
      <w:pPr>
        <w:rPr>
          <w:sz w:val="18"/>
          <w:szCs w:val="18"/>
        </w:rPr>
      </w:pPr>
      <w:r w:rsidRPr="0068614F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B16FB3">
        <w:rPr>
          <w:sz w:val="18"/>
          <w:szCs w:val="18"/>
        </w:rPr>
        <w:t xml:space="preserve">                   </w:t>
      </w:r>
      <w:r w:rsidRPr="0068614F">
        <w:rPr>
          <w:sz w:val="18"/>
          <w:szCs w:val="18"/>
        </w:rPr>
        <w:t xml:space="preserve">   Dudley LMC</w:t>
      </w:r>
    </w:p>
    <w:p w:rsidR="00540994" w:rsidRPr="0068614F" w:rsidRDefault="00540994" w:rsidP="00FD246A">
      <w:pPr>
        <w:rPr>
          <w:sz w:val="18"/>
          <w:szCs w:val="18"/>
        </w:rPr>
      </w:pPr>
      <w:r w:rsidRPr="0068614F">
        <w:rPr>
          <w:sz w:val="18"/>
          <w:szCs w:val="18"/>
        </w:rPr>
        <w:t xml:space="preserve">                                                                                                  </w:t>
      </w:r>
      <w:r w:rsidR="00B16FB3">
        <w:rPr>
          <w:sz w:val="18"/>
          <w:szCs w:val="18"/>
        </w:rPr>
        <w:t xml:space="preserve">                      c</w:t>
      </w:r>
      <w:r w:rsidRPr="0068614F">
        <w:rPr>
          <w:sz w:val="18"/>
          <w:szCs w:val="18"/>
        </w:rPr>
        <w:t>/o Atlantic House</w:t>
      </w:r>
    </w:p>
    <w:p w:rsidR="00540994" w:rsidRPr="0068614F" w:rsidRDefault="00540994" w:rsidP="00FD246A">
      <w:pPr>
        <w:rPr>
          <w:sz w:val="18"/>
          <w:szCs w:val="18"/>
        </w:rPr>
      </w:pPr>
      <w:r w:rsidRPr="0068614F">
        <w:rPr>
          <w:sz w:val="18"/>
          <w:szCs w:val="18"/>
        </w:rPr>
        <w:t xml:space="preserve">Chairman          Dr. Harcharan Singh Sahni                                             </w:t>
      </w:r>
      <w:r w:rsidR="00B16FB3">
        <w:rPr>
          <w:sz w:val="18"/>
          <w:szCs w:val="18"/>
        </w:rPr>
        <w:t xml:space="preserve">                   </w:t>
      </w:r>
      <w:r w:rsidRPr="0068614F">
        <w:rPr>
          <w:sz w:val="18"/>
          <w:szCs w:val="18"/>
        </w:rPr>
        <w:t xml:space="preserve">Dudley Rd </w:t>
      </w:r>
    </w:p>
    <w:p w:rsidR="00540994" w:rsidRPr="0068614F" w:rsidRDefault="00540994" w:rsidP="00FD246A">
      <w:pPr>
        <w:rPr>
          <w:sz w:val="18"/>
          <w:szCs w:val="18"/>
        </w:rPr>
      </w:pPr>
      <w:r w:rsidRPr="0068614F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="00B16FB3">
        <w:rPr>
          <w:sz w:val="18"/>
          <w:szCs w:val="18"/>
        </w:rPr>
        <w:t xml:space="preserve">                  </w:t>
      </w:r>
      <w:r w:rsidRPr="0068614F">
        <w:rPr>
          <w:sz w:val="18"/>
          <w:szCs w:val="18"/>
        </w:rPr>
        <w:t xml:space="preserve">   Lye                                                                                                                                                                                  Secretary           Dr. Tim Horsburgh                                                      </w:t>
      </w:r>
      <w:r w:rsidR="00B16FB3">
        <w:rPr>
          <w:sz w:val="18"/>
          <w:szCs w:val="18"/>
        </w:rPr>
        <w:t xml:space="preserve">                 </w:t>
      </w:r>
      <w:r w:rsidRPr="0068614F">
        <w:rPr>
          <w:sz w:val="18"/>
          <w:szCs w:val="18"/>
        </w:rPr>
        <w:t xml:space="preserve">  Stourbridge</w:t>
      </w:r>
    </w:p>
    <w:p w:rsidR="00540994" w:rsidRPr="0068614F" w:rsidRDefault="00540994" w:rsidP="00FD246A">
      <w:pPr>
        <w:rPr>
          <w:sz w:val="18"/>
          <w:szCs w:val="18"/>
        </w:rPr>
      </w:pPr>
      <w:r w:rsidRPr="0068614F">
        <w:rPr>
          <w:sz w:val="18"/>
          <w:szCs w:val="18"/>
        </w:rPr>
        <w:t xml:space="preserve">Treasurer           Dr. Vipin Mittal                                                        </w:t>
      </w:r>
      <w:r w:rsidR="00B16FB3">
        <w:rPr>
          <w:sz w:val="18"/>
          <w:szCs w:val="18"/>
        </w:rPr>
        <w:t xml:space="preserve">                </w:t>
      </w:r>
      <w:r w:rsidRPr="0068614F">
        <w:rPr>
          <w:sz w:val="18"/>
          <w:szCs w:val="18"/>
        </w:rPr>
        <w:t xml:space="preserve">    W. Midlands</w:t>
      </w:r>
    </w:p>
    <w:p w:rsidR="00540994" w:rsidRPr="0068614F" w:rsidRDefault="00540994" w:rsidP="00FD246A">
      <w:pPr>
        <w:rPr>
          <w:sz w:val="18"/>
          <w:szCs w:val="18"/>
        </w:rPr>
      </w:pPr>
      <w:r w:rsidRPr="0068614F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B16FB3">
        <w:rPr>
          <w:sz w:val="18"/>
          <w:szCs w:val="18"/>
        </w:rPr>
        <w:t xml:space="preserve">                  </w:t>
      </w:r>
      <w:r w:rsidRPr="0068614F">
        <w:rPr>
          <w:sz w:val="18"/>
          <w:szCs w:val="18"/>
        </w:rPr>
        <w:t xml:space="preserve">  DY9 8EL</w:t>
      </w:r>
    </w:p>
    <w:p w:rsidR="00192E5A" w:rsidRDefault="00540994" w:rsidP="00FD246A">
      <w:pPr>
        <w:rPr>
          <w:sz w:val="18"/>
          <w:szCs w:val="18"/>
          <w:lang w:val="fr-FR"/>
        </w:rPr>
      </w:pPr>
      <w:r w:rsidRPr="0068614F">
        <w:rPr>
          <w:sz w:val="18"/>
          <w:szCs w:val="18"/>
        </w:rPr>
        <w:t xml:space="preserve">    </w:t>
      </w:r>
      <w:r w:rsidRPr="0068614F">
        <w:rPr>
          <w:b/>
          <w:sz w:val="18"/>
          <w:szCs w:val="18"/>
        </w:rPr>
        <w:t xml:space="preserve"> </w:t>
      </w:r>
      <w:r w:rsidRPr="0068614F">
        <w:rPr>
          <w:sz w:val="18"/>
          <w:szCs w:val="18"/>
        </w:rPr>
        <w:t>E</w:t>
      </w:r>
      <w:r w:rsidRPr="0068614F">
        <w:rPr>
          <w:sz w:val="18"/>
          <w:szCs w:val="18"/>
          <w:lang w:val="fr-FR"/>
        </w:rPr>
        <w:t xml:space="preserve">-mail    </w:t>
      </w:r>
      <w:r w:rsidRPr="0068614F">
        <w:rPr>
          <w:b/>
          <w:sz w:val="18"/>
          <w:szCs w:val="18"/>
          <w:lang w:val="fr-FR"/>
        </w:rPr>
        <w:t>timothy.horsburgh@dudleyccg.nhs.uk</w:t>
      </w:r>
      <w:r w:rsidRPr="0068614F">
        <w:rPr>
          <w:sz w:val="18"/>
          <w:szCs w:val="18"/>
          <w:lang w:val="fr-FR"/>
        </w:rPr>
        <w:t xml:space="preserve">    </w:t>
      </w:r>
    </w:p>
    <w:p w:rsidR="00540994" w:rsidRPr="0068614F" w:rsidRDefault="00540994" w:rsidP="00FD246A">
      <w:pPr>
        <w:rPr>
          <w:sz w:val="18"/>
          <w:szCs w:val="18"/>
          <w:lang w:val="fr-FR"/>
        </w:rPr>
      </w:pPr>
      <w:r w:rsidRPr="0068614F">
        <w:rPr>
          <w:sz w:val="18"/>
          <w:szCs w:val="18"/>
          <w:lang w:val="fr-FR"/>
        </w:rPr>
        <w:t xml:space="preserve">                                  </w:t>
      </w:r>
    </w:p>
    <w:p w:rsidR="00540994" w:rsidRPr="0068614F" w:rsidRDefault="00A25BFA" w:rsidP="00FD246A">
      <w:pPr>
        <w:rPr>
          <w:sz w:val="18"/>
          <w:szCs w:val="18"/>
        </w:rPr>
      </w:pPr>
      <w:r>
        <w:rPr>
          <w:sz w:val="18"/>
          <w:szCs w:val="18"/>
          <w:lang w:val="fr-FR"/>
        </w:rPr>
        <w:t xml:space="preserve">    </w:t>
      </w:r>
      <w:r w:rsidR="00540994" w:rsidRPr="0068614F">
        <w:rPr>
          <w:sz w:val="18"/>
          <w:szCs w:val="18"/>
          <w:lang w:val="fr-FR"/>
        </w:rPr>
        <w:t xml:space="preserve"> </w:t>
      </w:r>
      <w:r w:rsidR="00540994" w:rsidRPr="0068614F">
        <w:rPr>
          <w:sz w:val="18"/>
          <w:szCs w:val="18"/>
        </w:rPr>
        <w:t>Phone 01384 426121    Fax. 01384 895130</w:t>
      </w:r>
    </w:p>
    <w:p w:rsidR="00540994" w:rsidRPr="0068614F" w:rsidRDefault="00540994" w:rsidP="00FD246A">
      <w:pPr>
        <w:rPr>
          <w:sz w:val="18"/>
          <w:szCs w:val="18"/>
        </w:rPr>
      </w:pPr>
    </w:p>
    <w:p w:rsidR="00540994" w:rsidRPr="0068614F" w:rsidRDefault="00A25BFA" w:rsidP="00FD246A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540994" w:rsidRPr="0068614F">
        <w:rPr>
          <w:sz w:val="18"/>
          <w:szCs w:val="18"/>
        </w:rPr>
        <w:t xml:space="preserve">Dudley LMC website – </w:t>
      </w:r>
      <w:r w:rsidR="00540994" w:rsidRPr="0068614F">
        <w:rPr>
          <w:sz w:val="18"/>
          <w:szCs w:val="18"/>
          <w:u w:val="single"/>
        </w:rPr>
        <w:t>www. dudleylmc.org</w:t>
      </w:r>
    </w:p>
    <w:p w:rsidR="00540994" w:rsidRPr="0068614F" w:rsidRDefault="00540994" w:rsidP="00A611F9">
      <w:pPr>
        <w:tabs>
          <w:tab w:val="left" w:pos="720"/>
          <w:tab w:val="left" w:pos="5067"/>
        </w:tabs>
        <w:rPr>
          <w:sz w:val="18"/>
          <w:szCs w:val="18"/>
        </w:rPr>
      </w:pPr>
      <w:r w:rsidRPr="0068614F">
        <w:rPr>
          <w:sz w:val="18"/>
          <w:szCs w:val="18"/>
        </w:rPr>
        <w:tab/>
      </w:r>
      <w:r w:rsidRPr="0068614F">
        <w:rPr>
          <w:sz w:val="18"/>
          <w:szCs w:val="18"/>
        </w:rPr>
        <w:tab/>
      </w:r>
    </w:p>
    <w:p w:rsidR="00540994" w:rsidRPr="0068614F" w:rsidRDefault="00DC1BE7" w:rsidP="009C2F8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540994" w:rsidRPr="0068614F">
        <w:rPr>
          <w:b/>
          <w:sz w:val="18"/>
          <w:szCs w:val="18"/>
        </w:rPr>
        <w:t xml:space="preserve">Minutes </w:t>
      </w:r>
      <w:r w:rsidR="000F7613">
        <w:rPr>
          <w:b/>
          <w:sz w:val="18"/>
          <w:szCs w:val="18"/>
        </w:rPr>
        <w:t>04</w:t>
      </w:r>
      <w:r w:rsidR="00540994" w:rsidRPr="0068614F">
        <w:rPr>
          <w:b/>
          <w:sz w:val="18"/>
          <w:szCs w:val="18"/>
        </w:rPr>
        <w:t>/</w:t>
      </w:r>
      <w:r w:rsidR="000F7613">
        <w:rPr>
          <w:b/>
          <w:sz w:val="18"/>
          <w:szCs w:val="18"/>
        </w:rPr>
        <w:t>10</w:t>
      </w:r>
      <w:r w:rsidR="00540994" w:rsidRPr="0068614F">
        <w:rPr>
          <w:b/>
          <w:sz w:val="18"/>
          <w:szCs w:val="18"/>
        </w:rPr>
        <w:t>/13</w:t>
      </w:r>
    </w:p>
    <w:p w:rsidR="00540994" w:rsidRPr="0068614F" w:rsidRDefault="00540994" w:rsidP="009C2F86">
      <w:pPr>
        <w:jc w:val="center"/>
        <w:rPr>
          <w:b/>
          <w:sz w:val="18"/>
          <w:szCs w:val="18"/>
        </w:rPr>
      </w:pPr>
    </w:p>
    <w:p w:rsidR="00BE41E9" w:rsidRPr="0068614F" w:rsidRDefault="00540994" w:rsidP="00BE41E9">
      <w:pPr>
        <w:rPr>
          <w:sz w:val="18"/>
          <w:szCs w:val="18"/>
        </w:rPr>
      </w:pPr>
      <w:r w:rsidRPr="0068614F">
        <w:rPr>
          <w:b/>
          <w:sz w:val="18"/>
          <w:szCs w:val="18"/>
        </w:rPr>
        <w:t>PRESENT</w:t>
      </w:r>
      <w:r w:rsidRPr="0068614F">
        <w:rPr>
          <w:sz w:val="18"/>
          <w:szCs w:val="18"/>
        </w:rPr>
        <w:t>:</w:t>
      </w:r>
      <w:r>
        <w:rPr>
          <w:sz w:val="18"/>
          <w:szCs w:val="18"/>
        </w:rPr>
        <w:t xml:space="preserve"> Dr</w:t>
      </w:r>
      <w:r w:rsidRPr="0068614F">
        <w:rPr>
          <w:sz w:val="18"/>
          <w:szCs w:val="18"/>
        </w:rPr>
        <w:t xml:space="preserve"> Horsburgh (Secretary), </w:t>
      </w:r>
      <w:r w:rsidR="00BE41E9">
        <w:rPr>
          <w:sz w:val="18"/>
          <w:szCs w:val="18"/>
        </w:rPr>
        <w:t>Dr Bhardwaj, Dr Bramble, Dr Dawes, Dr Khan,</w:t>
      </w:r>
      <w:r>
        <w:rPr>
          <w:sz w:val="18"/>
          <w:szCs w:val="18"/>
        </w:rPr>
        <w:t xml:space="preserve"> </w:t>
      </w:r>
      <w:r w:rsidR="009C0E47">
        <w:rPr>
          <w:sz w:val="18"/>
          <w:szCs w:val="18"/>
        </w:rPr>
        <w:t>Dr Shather,</w:t>
      </w:r>
      <w:r>
        <w:rPr>
          <w:sz w:val="18"/>
          <w:szCs w:val="18"/>
        </w:rPr>
        <w:t xml:space="preserve"> </w:t>
      </w:r>
      <w:r w:rsidR="00EF0566">
        <w:rPr>
          <w:sz w:val="18"/>
          <w:szCs w:val="18"/>
        </w:rPr>
        <w:t>Dr Suleman.</w:t>
      </w:r>
    </w:p>
    <w:p w:rsidR="00540994" w:rsidRPr="00E56594" w:rsidRDefault="00540994" w:rsidP="00A611F9">
      <w:pPr>
        <w:rPr>
          <w:sz w:val="18"/>
          <w:szCs w:val="18"/>
        </w:rPr>
      </w:pPr>
    </w:p>
    <w:p w:rsidR="00540994" w:rsidRPr="0068614F" w:rsidRDefault="00540994" w:rsidP="005B6D14">
      <w:pPr>
        <w:rPr>
          <w:sz w:val="18"/>
          <w:szCs w:val="18"/>
          <w:highlight w:val="yellow"/>
        </w:rPr>
      </w:pPr>
      <w:r w:rsidRPr="0068614F">
        <w:rPr>
          <w:sz w:val="18"/>
          <w:szCs w:val="18"/>
          <w:highlight w:val="yellow"/>
        </w:rPr>
        <w:t xml:space="preserve">                                                                                                 </w:t>
      </w:r>
      <w:r w:rsidR="00BE41E9">
        <w:rPr>
          <w:sz w:val="18"/>
          <w:szCs w:val="18"/>
          <w:highlight w:val="yellow"/>
        </w:rPr>
        <w:t xml:space="preserve">                               </w:t>
      </w:r>
      <w:r w:rsidRPr="0068614F">
        <w:rPr>
          <w:sz w:val="18"/>
          <w:szCs w:val="1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0994" w:rsidRPr="0068614F" w:rsidRDefault="00540994" w:rsidP="005B6D14">
      <w:pPr>
        <w:rPr>
          <w:sz w:val="18"/>
          <w:szCs w:val="18"/>
          <w:highlight w:val="yellow"/>
        </w:rPr>
      </w:pPr>
      <w:r w:rsidRPr="0068614F">
        <w:rPr>
          <w:b/>
          <w:sz w:val="18"/>
          <w:szCs w:val="18"/>
        </w:rPr>
        <w:t>1.  APOLOGIES</w:t>
      </w:r>
    </w:p>
    <w:p w:rsidR="00540994" w:rsidRDefault="00540994" w:rsidP="00FD246A">
      <w:pPr>
        <w:rPr>
          <w:sz w:val="18"/>
          <w:szCs w:val="18"/>
        </w:rPr>
      </w:pPr>
      <w:r w:rsidRPr="0068614F">
        <w:rPr>
          <w:sz w:val="18"/>
          <w:szCs w:val="18"/>
        </w:rPr>
        <w:t>Apologies have been received from</w:t>
      </w:r>
      <w:r w:rsidR="00486F93" w:rsidRPr="00486F93">
        <w:rPr>
          <w:sz w:val="18"/>
          <w:szCs w:val="18"/>
        </w:rPr>
        <w:t xml:space="preserve"> </w:t>
      </w:r>
      <w:r w:rsidR="00862C39">
        <w:rPr>
          <w:sz w:val="18"/>
          <w:szCs w:val="18"/>
        </w:rPr>
        <w:t>Dr Singh Sahni (Chairman),</w:t>
      </w:r>
      <w:r w:rsidR="00862C39" w:rsidRPr="0068614F">
        <w:rPr>
          <w:sz w:val="18"/>
          <w:szCs w:val="18"/>
        </w:rPr>
        <w:t xml:space="preserve"> </w:t>
      </w:r>
      <w:r w:rsidR="00A25BFA" w:rsidRPr="0068614F">
        <w:rPr>
          <w:sz w:val="18"/>
          <w:szCs w:val="18"/>
        </w:rPr>
        <w:t>Dr Mittal (Treasurer),</w:t>
      </w:r>
      <w:r w:rsidR="00A25BFA" w:rsidRPr="00486F93">
        <w:rPr>
          <w:sz w:val="18"/>
          <w:szCs w:val="18"/>
        </w:rPr>
        <w:t xml:space="preserve"> </w:t>
      </w:r>
      <w:r w:rsidR="00777073">
        <w:rPr>
          <w:sz w:val="18"/>
          <w:szCs w:val="18"/>
        </w:rPr>
        <w:t>Dr Blackman,</w:t>
      </w:r>
      <w:r w:rsidR="009C0E47">
        <w:rPr>
          <w:sz w:val="18"/>
          <w:szCs w:val="18"/>
        </w:rPr>
        <w:t xml:space="preserve"> </w:t>
      </w:r>
      <w:r w:rsidR="00777073">
        <w:rPr>
          <w:sz w:val="18"/>
          <w:szCs w:val="18"/>
        </w:rPr>
        <w:t xml:space="preserve">Dr Nancarrow, Dr Johal, </w:t>
      </w:r>
      <w:r w:rsidR="009C0E47">
        <w:rPr>
          <w:sz w:val="18"/>
          <w:szCs w:val="18"/>
        </w:rPr>
        <w:t>Dr Plant</w:t>
      </w:r>
      <w:r w:rsidR="00EF0566">
        <w:rPr>
          <w:sz w:val="18"/>
          <w:szCs w:val="18"/>
        </w:rPr>
        <w:t xml:space="preserve">, </w:t>
      </w:r>
      <w:r w:rsidR="00EF0566" w:rsidRPr="0068614F">
        <w:rPr>
          <w:sz w:val="18"/>
          <w:szCs w:val="18"/>
        </w:rPr>
        <w:t xml:space="preserve">Dr Handa GPC </w:t>
      </w:r>
      <w:r w:rsidR="00DB6EC6">
        <w:rPr>
          <w:sz w:val="18"/>
          <w:szCs w:val="18"/>
        </w:rPr>
        <w:t>Black Country rep and Anna Nicholls  AT.</w:t>
      </w:r>
    </w:p>
    <w:p w:rsidR="00BE41E9" w:rsidRPr="0068614F" w:rsidRDefault="00BE41E9" w:rsidP="00FD246A">
      <w:pPr>
        <w:rPr>
          <w:sz w:val="18"/>
          <w:szCs w:val="18"/>
        </w:rPr>
      </w:pPr>
    </w:p>
    <w:p w:rsidR="000F7613" w:rsidRDefault="00540994" w:rsidP="002B1947">
      <w:pPr>
        <w:rPr>
          <w:sz w:val="18"/>
          <w:szCs w:val="18"/>
        </w:rPr>
      </w:pPr>
      <w:r w:rsidRPr="0068614F">
        <w:rPr>
          <w:b/>
          <w:sz w:val="18"/>
          <w:szCs w:val="18"/>
        </w:rPr>
        <w:t>2. CONFIRMATION OF MINUTES</w:t>
      </w:r>
      <w:r w:rsidRPr="0068614F">
        <w:rPr>
          <w:sz w:val="18"/>
          <w:szCs w:val="18"/>
        </w:rPr>
        <w:t xml:space="preserve"> </w:t>
      </w:r>
    </w:p>
    <w:p w:rsidR="00540994" w:rsidRDefault="000F7613" w:rsidP="002B1947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="00540994" w:rsidRPr="0068614F">
        <w:rPr>
          <w:sz w:val="18"/>
          <w:szCs w:val="18"/>
        </w:rPr>
        <w:t xml:space="preserve">he minutes of the meeting held on the </w:t>
      </w:r>
      <w:r>
        <w:rPr>
          <w:sz w:val="18"/>
          <w:szCs w:val="18"/>
        </w:rPr>
        <w:t>13/09</w:t>
      </w:r>
      <w:r w:rsidR="00540994" w:rsidRPr="0068614F">
        <w:rPr>
          <w:sz w:val="18"/>
          <w:szCs w:val="18"/>
        </w:rPr>
        <w:t xml:space="preserve">/13 </w:t>
      </w:r>
      <w:r w:rsidR="00BE41E9">
        <w:rPr>
          <w:sz w:val="18"/>
          <w:szCs w:val="18"/>
        </w:rPr>
        <w:t xml:space="preserve">which </w:t>
      </w:r>
      <w:r w:rsidR="00540994" w:rsidRPr="0068614F">
        <w:rPr>
          <w:sz w:val="18"/>
          <w:szCs w:val="18"/>
        </w:rPr>
        <w:t>were</w:t>
      </w:r>
      <w:r w:rsidR="00DE4A08">
        <w:rPr>
          <w:sz w:val="18"/>
          <w:szCs w:val="18"/>
        </w:rPr>
        <w:t xml:space="preserve"> </w:t>
      </w:r>
      <w:r w:rsidR="00BE41E9">
        <w:rPr>
          <w:sz w:val="18"/>
          <w:szCs w:val="18"/>
        </w:rPr>
        <w:t xml:space="preserve">then </w:t>
      </w:r>
      <w:r w:rsidR="00540994" w:rsidRPr="002B1947">
        <w:rPr>
          <w:sz w:val="18"/>
          <w:szCs w:val="18"/>
        </w:rPr>
        <w:t>confirmed and signed as correct.</w:t>
      </w:r>
    </w:p>
    <w:p w:rsidR="00FD79AE" w:rsidRDefault="00FD79AE" w:rsidP="002B1947">
      <w:pPr>
        <w:rPr>
          <w:sz w:val="18"/>
          <w:szCs w:val="18"/>
        </w:rPr>
      </w:pPr>
    </w:p>
    <w:p w:rsidR="00FD79AE" w:rsidRPr="00FD79AE" w:rsidRDefault="00FD79AE" w:rsidP="00FD79AE">
      <w:pPr>
        <w:pStyle w:val="NoSpacing"/>
        <w:rPr>
          <w:b/>
          <w:sz w:val="18"/>
          <w:szCs w:val="18"/>
        </w:rPr>
      </w:pPr>
      <w:r w:rsidRPr="00FD79AE">
        <w:rPr>
          <w:b/>
          <w:sz w:val="18"/>
          <w:szCs w:val="18"/>
        </w:rPr>
        <w:t xml:space="preserve">PENSIONS FORUM </w:t>
      </w:r>
    </w:p>
    <w:p w:rsidR="00FD79AE" w:rsidRDefault="00FD79AE" w:rsidP="00FD79AE">
      <w:pPr>
        <w:pStyle w:val="NoSpacing"/>
        <w:rPr>
          <w:sz w:val="18"/>
          <w:szCs w:val="18"/>
        </w:rPr>
      </w:pPr>
    </w:p>
    <w:p w:rsidR="00FD79AE" w:rsidRDefault="00FD79AE" w:rsidP="00FD79A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Lawrence Brown and Ben Curtis from the </w:t>
      </w:r>
      <w:r w:rsidR="00FC17F3">
        <w:rPr>
          <w:sz w:val="18"/>
          <w:szCs w:val="18"/>
        </w:rPr>
        <w:t>independent</w:t>
      </w:r>
      <w:r>
        <w:rPr>
          <w:sz w:val="18"/>
          <w:szCs w:val="18"/>
        </w:rPr>
        <w:t xml:space="preserve"> </w:t>
      </w:r>
      <w:r w:rsidR="00FC17F3">
        <w:rPr>
          <w:sz w:val="18"/>
          <w:szCs w:val="18"/>
        </w:rPr>
        <w:t xml:space="preserve">financial advisors Ernest Grant </w:t>
      </w:r>
      <w:r>
        <w:rPr>
          <w:sz w:val="18"/>
          <w:szCs w:val="18"/>
        </w:rPr>
        <w:t>presented a workshop to update practitioners regarding current and forthcoming changes around the NHS Pension Scheme</w:t>
      </w:r>
      <w:r w:rsidR="00FC17F3">
        <w:rPr>
          <w:sz w:val="18"/>
          <w:szCs w:val="18"/>
        </w:rPr>
        <w:t>. Issues discussed included annual allowance, life time allowance and 24 hour retirement.</w:t>
      </w:r>
    </w:p>
    <w:p w:rsidR="00FC17F3" w:rsidRDefault="00FC17F3" w:rsidP="00FD79AE">
      <w:pPr>
        <w:pStyle w:val="NoSpacing"/>
        <w:rPr>
          <w:sz w:val="18"/>
          <w:szCs w:val="18"/>
        </w:rPr>
      </w:pPr>
    </w:p>
    <w:p w:rsidR="00FC17F3" w:rsidRDefault="00FC17F3" w:rsidP="00FD79A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Individual or practice reviews can be arranged, the initial meeting is without cost/obligation, there are fees for time and specific work.</w:t>
      </w:r>
    </w:p>
    <w:p w:rsidR="00FC17F3" w:rsidRDefault="00FC17F3" w:rsidP="00FD79AE">
      <w:pPr>
        <w:pStyle w:val="NoSpacing"/>
        <w:rPr>
          <w:sz w:val="18"/>
          <w:szCs w:val="18"/>
        </w:rPr>
      </w:pPr>
    </w:p>
    <w:p w:rsidR="00FC17F3" w:rsidRDefault="00FC17F3" w:rsidP="00FD79A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The presentation is available by PDF from Laurence Brown.</w:t>
      </w:r>
    </w:p>
    <w:p w:rsidR="00FD79AE" w:rsidRDefault="00FD79AE" w:rsidP="002B1947">
      <w:pPr>
        <w:rPr>
          <w:sz w:val="18"/>
          <w:szCs w:val="18"/>
        </w:rPr>
      </w:pPr>
    </w:p>
    <w:p w:rsidR="00DD37AF" w:rsidRDefault="00DD37AF" w:rsidP="002B1947">
      <w:pPr>
        <w:rPr>
          <w:sz w:val="18"/>
          <w:szCs w:val="18"/>
        </w:rPr>
      </w:pPr>
    </w:p>
    <w:p w:rsidR="00540994" w:rsidRPr="0068614F" w:rsidRDefault="00540994" w:rsidP="00FD246A">
      <w:pPr>
        <w:rPr>
          <w:b/>
          <w:sz w:val="18"/>
          <w:szCs w:val="18"/>
        </w:rPr>
      </w:pPr>
      <w:r w:rsidRPr="0068614F">
        <w:rPr>
          <w:b/>
          <w:sz w:val="18"/>
          <w:szCs w:val="18"/>
        </w:rPr>
        <w:t>3. MATTERS ARISING</w:t>
      </w:r>
    </w:p>
    <w:p w:rsidR="00EF0566" w:rsidRDefault="00EF0566" w:rsidP="00EF0566">
      <w:pPr>
        <w:pStyle w:val="NoSpacing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3.1 </w:t>
      </w:r>
      <w:r>
        <w:rPr>
          <w:sz w:val="18"/>
          <w:szCs w:val="18"/>
        </w:rPr>
        <w:t xml:space="preserve">Blue Badge appeals – The payment of reports for medical information requested by Social Services for Blue Badge appeals are as per normal </w:t>
      </w:r>
      <w:r w:rsidR="00FD79AE">
        <w:rPr>
          <w:sz w:val="18"/>
          <w:szCs w:val="18"/>
        </w:rPr>
        <w:t>fees payable by the person/department requesting.</w:t>
      </w:r>
    </w:p>
    <w:p w:rsidR="00FD79AE" w:rsidRDefault="00FD79AE" w:rsidP="00EF0566">
      <w:pPr>
        <w:pStyle w:val="NoSpacing"/>
        <w:rPr>
          <w:sz w:val="18"/>
          <w:szCs w:val="18"/>
        </w:rPr>
      </w:pPr>
    </w:p>
    <w:p w:rsidR="00540994" w:rsidRDefault="00FD79AE" w:rsidP="00F1693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Collaborative fees providing reports etc for looked after children/carers are claimed through James Smith at the CCG.</w:t>
      </w:r>
    </w:p>
    <w:p w:rsidR="00FD79AE" w:rsidRPr="0068614F" w:rsidRDefault="00FD79AE" w:rsidP="00F1693A">
      <w:pPr>
        <w:pStyle w:val="NoSpacing"/>
        <w:rPr>
          <w:sz w:val="18"/>
          <w:szCs w:val="18"/>
        </w:rPr>
      </w:pPr>
    </w:p>
    <w:p w:rsidR="00886A72" w:rsidRPr="00886A72" w:rsidRDefault="00540994" w:rsidP="00EF056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3.2</w:t>
      </w:r>
      <w:r w:rsidR="00FD79AE">
        <w:rPr>
          <w:sz w:val="18"/>
          <w:szCs w:val="18"/>
        </w:rPr>
        <w:t xml:space="preserve"> ECG LES – Feedback regarding the processing of claim forms</w:t>
      </w:r>
      <w:r w:rsidR="00FC17F3">
        <w:rPr>
          <w:sz w:val="18"/>
          <w:szCs w:val="18"/>
        </w:rPr>
        <w:t xml:space="preserve"> at the next meeting.</w:t>
      </w:r>
    </w:p>
    <w:p w:rsidR="008959CD" w:rsidRDefault="008959CD" w:rsidP="00A25BFA">
      <w:pPr>
        <w:pStyle w:val="NoSpacing"/>
        <w:rPr>
          <w:sz w:val="18"/>
          <w:szCs w:val="18"/>
        </w:rPr>
      </w:pPr>
    </w:p>
    <w:p w:rsidR="00A25BFA" w:rsidRDefault="00FC17F3" w:rsidP="00A25BF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3.3 Patient note transfer –</w:t>
      </w:r>
      <w:r w:rsidR="00316923">
        <w:rPr>
          <w:sz w:val="18"/>
          <w:szCs w:val="18"/>
        </w:rPr>
        <w:t xml:space="preserve"> Issues were raised at the previous LMC meeting regarding NHS England requesting paper copies, rather than accepting records on disc. </w:t>
      </w:r>
      <w:r>
        <w:rPr>
          <w:sz w:val="18"/>
          <w:szCs w:val="18"/>
        </w:rPr>
        <w:t>Feedback from Marion Hal</w:t>
      </w:r>
      <w:r w:rsidR="00256CA1">
        <w:rPr>
          <w:sz w:val="18"/>
          <w:szCs w:val="18"/>
        </w:rPr>
        <w:t>l, Head of Primary Care Support S</w:t>
      </w:r>
      <w:r>
        <w:rPr>
          <w:sz w:val="18"/>
          <w:szCs w:val="18"/>
        </w:rPr>
        <w:t>ervices</w:t>
      </w:r>
      <w:r w:rsidR="00256CA1">
        <w:rPr>
          <w:sz w:val="18"/>
          <w:szCs w:val="18"/>
        </w:rPr>
        <w:t xml:space="preserve"> and Julie Robinson, Deputy Head of Primary Care Support Services have confirmed that current regulations state that paper copies have to be submitted.</w:t>
      </w:r>
    </w:p>
    <w:p w:rsidR="00256CA1" w:rsidRPr="00256CA1" w:rsidRDefault="00256CA1" w:rsidP="00A25BFA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Action: </w:t>
      </w:r>
      <w:r>
        <w:rPr>
          <w:sz w:val="18"/>
          <w:szCs w:val="18"/>
        </w:rPr>
        <w:t>Dr Horsburgh to raise the issue at the Interface Group.</w:t>
      </w:r>
    </w:p>
    <w:p w:rsidR="00A25BFA" w:rsidRDefault="00A25BFA" w:rsidP="00A25BFA">
      <w:pPr>
        <w:pStyle w:val="NoSpacing"/>
        <w:rPr>
          <w:sz w:val="18"/>
          <w:szCs w:val="18"/>
        </w:rPr>
      </w:pPr>
    </w:p>
    <w:p w:rsidR="00540994" w:rsidRPr="0068614F" w:rsidRDefault="00540994" w:rsidP="00FD246A">
      <w:pPr>
        <w:rPr>
          <w:b/>
          <w:sz w:val="18"/>
          <w:szCs w:val="18"/>
        </w:rPr>
      </w:pPr>
      <w:r w:rsidRPr="0068614F">
        <w:rPr>
          <w:b/>
          <w:sz w:val="18"/>
          <w:szCs w:val="18"/>
        </w:rPr>
        <w:t>4. CHAIRMAN’S AND MEMBER’S COMMUNICATIONS</w:t>
      </w:r>
    </w:p>
    <w:p w:rsidR="00540994" w:rsidRDefault="00540994" w:rsidP="00BC267B">
      <w:pPr>
        <w:pStyle w:val="NoSpacing"/>
        <w:rPr>
          <w:sz w:val="18"/>
          <w:szCs w:val="18"/>
        </w:rPr>
      </w:pPr>
      <w:r w:rsidRPr="0068614F">
        <w:rPr>
          <w:sz w:val="18"/>
          <w:szCs w:val="18"/>
        </w:rPr>
        <w:t>4.</w:t>
      </w:r>
      <w:r w:rsidR="00076E4A">
        <w:rPr>
          <w:sz w:val="18"/>
          <w:szCs w:val="18"/>
        </w:rPr>
        <w:t xml:space="preserve">1 </w:t>
      </w:r>
      <w:r w:rsidR="00316923">
        <w:rPr>
          <w:sz w:val="18"/>
          <w:szCs w:val="18"/>
        </w:rPr>
        <w:t xml:space="preserve">Zero tolerance policy – A form is available to be completed for the FHS when a practice requests a patient removal due to violence or aggression. The three month rotation policy </w:t>
      </w:r>
      <w:r w:rsidR="009936A3">
        <w:rPr>
          <w:sz w:val="18"/>
          <w:szCs w:val="18"/>
        </w:rPr>
        <w:t>remains in situ for use if necessary.</w:t>
      </w:r>
    </w:p>
    <w:p w:rsidR="00540994" w:rsidRPr="00EA0294" w:rsidRDefault="00540994" w:rsidP="00684B50">
      <w:pPr>
        <w:pStyle w:val="NoSpacing"/>
        <w:rPr>
          <w:sz w:val="18"/>
          <w:szCs w:val="18"/>
        </w:rPr>
      </w:pPr>
    </w:p>
    <w:p w:rsidR="00540994" w:rsidRPr="0068614F" w:rsidRDefault="00540994" w:rsidP="002B1F44">
      <w:pPr>
        <w:rPr>
          <w:b/>
          <w:sz w:val="18"/>
          <w:szCs w:val="18"/>
        </w:rPr>
      </w:pPr>
      <w:r w:rsidRPr="0068614F">
        <w:rPr>
          <w:b/>
          <w:sz w:val="18"/>
          <w:szCs w:val="18"/>
        </w:rPr>
        <w:t>5.</w:t>
      </w:r>
      <w:r w:rsidRPr="0068614F">
        <w:rPr>
          <w:sz w:val="18"/>
          <w:szCs w:val="18"/>
        </w:rPr>
        <w:t xml:space="preserve"> </w:t>
      </w:r>
      <w:r w:rsidRPr="0068614F">
        <w:rPr>
          <w:b/>
          <w:sz w:val="18"/>
          <w:szCs w:val="18"/>
        </w:rPr>
        <w:t>CLINICAL COMMISSIONING GROUP</w:t>
      </w:r>
    </w:p>
    <w:p w:rsidR="00684B50" w:rsidRDefault="00540994" w:rsidP="00684B50">
      <w:pPr>
        <w:rPr>
          <w:sz w:val="18"/>
          <w:szCs w:val="18"/>
        </w:rPr>
      </w:pPr>
      <w:r w:rsidRPr="0068614F">
        <w:rPr>
          <w:sz w:val="18"/>
          <w:szCs w:val="18"/>
        </w:rPr>
        <w:t xml:space="preserve">5.1 </w:t>
      </w:r>
      <w:r w:rsidR="0075561D">
        <w:rPr>
          <w:sz w:val="18"/>
          <w:szCs w:val="18"/>
        </w:rPr>
        <w:t>WMLETB –</w:t>
      </w:r>
      <w:r w:rsidR="00983A63">
        <w:rPr>
          <w:sz w:val="18"/>
          <w:szCs w:val="18"/>
        </w:rPr>
        <w:t xml:space="preserve"> Dr Johal </w:t>
      </w:r>
      <w:r w:rsidR="00F20DF0">
        <w:rPr>
          <w:sz w:val="18"/>
          <w:szCs w:val="18"/>
        </w:rPr>
        <w:t xml:space="preserve">in feedback raised the issue of the value of a LMC on the WMLETB. The WMLETC has discussed additional resources for medical training in primary care and whether the number of registrar level doctors can be accommodated in primary care. </w:t>
      </w:r>
    </w:p>
    <w:p w:rsidR="00540994" w:rsidRDefault="00540994" w:rsidP="002A62BA">
      <w:pPr>
        <w:rPr>
          <w:sz w:val="18"/>
          <w:szCs w:val="18"/>
        </w:rPr>
      </w:pPr>
    </w:p>
    <w:p w:rsidR="00540994" w:rsidRDefault="00077012" w:rsidP="00077012">
      <w:pPr>
        <w:rPr>
          <w:sz w:val="18"/>
          <w:szCs w:val="18"/>
        </w:rPr>
      </w:pPr>
      <w:r>
        <w:rPr>
          <w:sz w:val="18"/>
          <w:szCs w:val="18"/>
        </w:rPr>
        <w:t>5.2</w:t>
      </w:r>
      <w:r w:rsidR="003A4CE4">
        <w:rPr>
          <w:sz w:val="18"/>
          <w:szCs w:val="18"/>
        </w:rPr>
        <w:t xml:space="preserve"> Interface Group </w:t>
      </w:r>
      <w:r w:rsidR="00EC108A">
        <w:rPr>
          <w:sz w:val="18"/>
          <w:szCs w:val="18"/>
        </w:rPr>
        <w:t>–</w:t>
      </w:r>
      <w:r w:rsidR="003A4CE4">
        <w:rPr>
          <w:sz w:val="18"/>
          <w:szCs w:val="18"/>
        </w:rPr>
        <w:t xml:space="preserve"> </w:t>
      </w:r>
      <w:r w:rsidR="00740371">
        <w:rPr>
          <w:sz w:val="18"/>
          <w:szCs w:val="18"/>
        </w:rPr>
        <w:t>This is now becoming established. Topics debated include the incentive scheme and the primary care toolkit.</w:t>
      </w:r>
    </w:p>
    <w:p w:rsidR="00540994" w:rsidRDefault="00540994" w:rsidP="002A62BA">
      <w:pPr>
        <w:rPr>
          <w:sz w:val="18"/>
          <w:szCs w:val="18"/>
        </w:rPr>
      </w:pPr>
    </w:p>
    <w:p w:rsidR="00C659C9" w:rsidRDefault="00077012" w:rsidP="003A4CE4">
      <w:pPr>
        <w:rPr>
          <w:sz w:val="18"/>
          <w:szCs w:val="18"/>
        </w:rPr>
      </w:pPr>
      <w:r>
        <w:rPr>
          <w:sz w:val="18"/>
          <w:szCs w:val="18"/>
        </w:rPr>
        <w:t>5.3</w:t>
      </w:r>
      <w:r w:rsidR="00540994">
        <w:rPr>
          <w:sz w:val="18"/>
          <w:szCs w:val="18"/>
        </w:rPr>
        <w:t xml:space="preserve"> </w:t>
      </w:r>
      <w:r w:rsidR="00740371">
        <w:rPr>
          <w:sz w:val="18"/>
          <w:szCs w:val="18"/>
        </w:rPr>
        <w:t xml:space="preserve">Urgent Care proposals – A 12 week public consultation is imminent. The </w:t>
      </w:r>
      <w:r w:rsidR="00D57D95">
        <w:rPr>
          <w:sz w:val="18"/>
          <w:szCs w:val="18"/>
        </w:rPr>
        <w:t>potential additional</w:t>
      </w:r>
      <w:r w:rsidR="00740371">
        <w:rPr>
          <w:sz w:val="18"/>
          <w:szCs w:val="18"/>
        </w:rPr>
        <w:t xml:space="preserve"> capacity generate in primary care by the planned closure of the Walk In Centre was discussed.</w:t>
      </w:r>
    </w:p>
    <w:p w:rsidR="00740371" w:rsidRDefault="00740371" w:rsidP="003A4CE4">
      <w:pPr>
        <w:rPr>
          <w:sz w:val="18"/>
          <w:szCs w:val="18"/>
        </w:rPr>
      </w:pPr>
    </w:p>
    <w:p w:rsidR="00540994" w:rsidRDefault="00077012" w:rsidP="00077012">
      <w:pPr>
        <w:rPr>
          <w:sz w:val="18"/>
          <w:szCs w:val="18"/>
        </w:rPr>
      </w:pPr>
      <w:r>
        <w:rPr>
          <w:sz w:val="18"/>
          <w:szCs w:val="18"/>
        </w:rPr>
        <w:t>5.</w:t>
      </w:r>
      <w:r w:rsidR="00D701DC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="003A4CE4">
        <w:rPr>
          <w:sz w:val="18"/>
          <w:szCs w:val="18"/>
        </w:rPr>
        <w:t>Primary Care Strategy</w:t>
      </w:r>
      <w:r w:rsidR="00D57D95">
        <w:rPr>
          <w:sz w:val="18"/>
          <w:szCs w:val="18"/>
        </w:rPr>
        <w:t>- No update.</w:t>
      </w:r>
    </w:p>
    <w:p w:rsidR="005308E9" w:rsidRPr="0068614F" w:rsidRDefault="00540994" w:rsidP="006F683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40994" w:rsidRPr="0068614F" w:rsidRDefault="00540994" w:rsidP="002B1F44">
      <w:pPr>
        <w:rPr>
          <w:sz w:val="18"/>
          <w:szCs w:val="18"/>
        </w:rPr>
      </w:pPr>
      <w:r w:rsidRPr="0068614F">
        <w:rPr>
          <w:b/>
          <w:sz w:val="18"/>
          <w:szCs w:val="18"/>
        </w:rPr>
        <w:t>6</w:t>
      </w:r>
      <w:r w:rsidRPr="0068614F">
        <w:rPr>
          <w:sz w:val="18"/>
          <w:szCs w:val="18"/>
        </w:rPr>
        <w:t xml:space="preserve">. </w:t>
      </w:r>
      <w:r w:rsidRPr="0068614F">
        <w:rPr>
          <w:b/>
          <w:sz w:val="18"/>
          <w:szCs w:val="18"/>
        </w:rPr>
        <w:t>CORRESPONDENCE FROM THE BMA &amp; RCGP</w:t>
      </w:r>
    </w:p>
    <w:p w:rsidR="00540994" w:rsidRDefault="00540994" w:rsidP="00595BE5">
      <w:pPr>
        <w:rPr>
          <w:sz w:val="18"/>
          <w:szCs w:val="18"/>
        </w:rPr>
      </w:pPr>
      <w:r w:rsidRPr="0068614F">
        <w:rPr>
          <w:sz w:val="18"/>
          <w:szCs w:val="18"/>
        </w:rPr>
        <w:t>6.1 N</w:t>
      </w:r>
      <w:r>
        <w:rPr>
          <w:sz w:val="18"/>
          <w:szCs w:val="18"/>
        </w:rPr>
        <w:t>egot</w:t>
      </w:r>
      <w:r w:rsidR="00E653B3">
        <w:rPr>
          <w:sz w:val="18"/>
          <w:szCs w:val="18"/>
        </w:rPr>
        <w:t xml:space="preserve">iating </w:t>
      </w:r>
      <w:r w:rsidR="00D57D95">
        <w:rPr>
          <w:sz w:val="18"/>
          <w:szCs w:val="18"/>
        </w:rPr>
        <w:t>News 15, 22 and 28</w:t>
      </w:r>
      <w:r w:rsidR="00BC16A9">
        <w:rPr>
          <w:sz w:val="18"/>
          <w:szCs w:val="18"/>
        </w:rPr>
        <w:t xml:space="preserve"> September</w:t>
      </w:r>
      <w:r>
        <w:rPr>
          <w:sz w:val="18"/>
          <w:szCs w:val="18"/>
        </w:rPr>
        <w:t xml:space="preserve"> </w:t>
      </w:r>
      <w:r w:rsidRPr="0068614F">
        <w:rPr>
          <w:sz w:val="18"/>
          <w:szCs w:val="18"/>
        </w:rPr>
        <w:t xml:space="preserve">received, topics discussed </w:t>
      </w:r>
      <w:r w:rsidR="00D57D95">
        <w:rPr>
          <w:sz w:val="18"/>
          <w:szCs w:val="18"/>
        </w:rPr>
        <w:t>include collaborative fees.</w:t>
      </w:r>
    </w:p>
    <w:p w:rsidR="00540994" w:rsidRPr="0068614F" w:rsidRDefault="00540994" w:rsidP="00595BE5">
      <w:pPr>
        <w:rPr>
          <w:sz w:val="18"/>
          <w:szCs w:val="18"/>
        </w:rPr>
      </w:pPr>
    </w:p>
    <w:p w:rsidR="00540994" w:rsidRPr="0068614F" w:rsidRDefault="00540994" w:rsidP="0068614F">
      <w:pPr>
        <w:rPr>
          <w:sz w:val="18"/>
          <w:szCs w:val="18"/>
        </w:rPr>
      </w:pPr>
      <w:r w:rsidRPr="0068614F">
        <w:rPr>
          <w:sz w:val="18"/>
          <w:szCs w:val="18"/>
        </w:rPr>
        <w:t xml:space="preserve">6.2 </w:t>
      </w:r>
      <w:r w:rsidR="00611E29">
        <w:rPr>
          <w:sz w:val="18"/>
          <w:szCs w:val="18"/>
        </w:rPr>
        <w:t>GPC Newsletter – On LMC website.</w:t>
      </w:r>
      <w:r w:rsidR="00E653B3">
        <w:rPr>
          <w:sz w:val="18"/>
          <w:szCs w:val="18"/>
        </w:rPr>
        <w:t xml:space="preserve"> </w:t>
      </w:r>
    </w:p>
    <w:p w:rsidR="005308E9" w:rsidRPr="0068614F" w:rsidRDefault="005308E9" w:rsidP="002B1F44">
      <w:pPr>
        <w:rPr>
          <w:sz w:val="18"/>
          <w:szCs w:val="18"/>
        </w:rPr>
      </w:pPr>
    </w:p>
    <w:p w:rsidR="006A10C6" w:rsidRDefault="00540994" w:rsidP="002B1F44">
      <w:pPr>
        <w:rPr>
          <w:b/>
          <w:kern w:val="28"/>
          <w:sz w:val="18"/>
          <w:szCs w:val="18"/>
        </w:rPr>
      </w:pPr>
      <w:r w:rsidRPr="0068614F">
        <w:rPr>
          <w:b/>
          <w:sz w:val="18"/>
          <w:szCs w:val="18"/>
        </w:rPr>
        <w:t xml:space="preserve">7. CORRESPONDENCE FROM THE GPC WEST MIDLANDS </w:t>
      </w:r>
      <w:r w:rsidRPr="0068614F">
        <w:rPr>
          <w:b/>
          <w:kern w:val="28"/>
          <w:sz w:val="18"/>
          <w:szCs w:val="18"/>
        </w:rPr>
        <w:t>/ BCLMC Group</w:t>
      </w:r>
    </w:p>
    <w:p w:rsidR="00540994" w:rsidRDefault="006A10C6" w:rsidP="002B1F44">
      <w:pPr>
        <w:rPr>
          <w:sz w:val="18"/>
          <w:szCs w:val="18"/>
        </w:rPr>
      </w:pPr>
      <w:r>
        <w:rPr>
          <w:kern w:val="28"/>
          <w:sz w:val="18"/>
          <w:szCs w:val="18"/>
        </w:rPr>
        <w:t xml:space="preserve">7.1 </w:t>
      </w:r>
      <w:r w:rsidR="00D57D95">
        <w:rPr>
          <w:kern w:val="28"/>
          <w:sz w:val="18"/>
          <w:szCs w:val="18"/>
        </w:rPr>
        <w:t>Update – See LMC website for dates of forthcoming meeting, including anaphylaxis &amp; CPR</w:t>
      </w:r>
      <w:r w:rsidR="00FB6B66">
        <w:rPr>
          <w:kern w:val="28"/>
          <w:sz w:val="18"/>
          <w:szCs w:val="18"/>
        </w:rPr>
        <w:t>, men’s health, and paediatric update.</w:t>
      </w:r>
    </w:p>
    <w:p w:rsidR="00540994" w:rsidRDefault="00540994" w:rsidP="002B1F44">
      <w:pPr>
        <w:rPr>
          <w:sz w:val="18"/>
          <w:szCs w:val="18"/>
        </w:rPr>
      </w:pPr>
    </w:p>
    <w:p w:rsidR="00540994" w:rsidRPr="0068614F" w:rsidRDefault="00540994" w:rsidP="002B1F44">
      <w:pPr>
        <w:rPr>
          <w:sz w:val="18"/>
          <w:szCs w:val="18"/>
        </w:rPr>
      </w:pPr>
      <w:r w:rsidRPr="0068614F">
        <w:rPr>
          <w:b/>
          <w:sz w:val="18"/>
          <w:szCs w:val="18"/>
        </w:rPr>
        <w:t>8.</w:t>
      </w:r>
      <w:r w:rsidRPr="0068614F">
        <w:rPr>
          <w:sz w:val="18"/>
          <w:szCs w:val="18"/>
        </w:rPr>
        <w:t xml:space="preserve"> </w:t>
      </w:r>
      <w:r w:rsidRPr="0068614F">
        <w:rPr>
          <w:b/>
          <w:sz w:val="18"/>
          <w:szCs w:val="18"/>
        </w:rPr>
        <w:t>CORRESPONDENCE</w:t>
      </w:r>
      <w:r w:rsidRPr="0068614F">
        <w:rPr>
          <w:sz w:val="18"/>
          <w:szCs w:val="18"/>
        </w:rPr>
        <w:t xml:space="preserve"> </w:t>
      </w:r>
      <w:r w:rsidRPr="0068614F">
        <w:rPr>
          <w:b/>
          <w:sz w:val="18"/>
          <w:szCs w:val="18"/>
        </w:rPr>
        <w:t>FROM THE PCT, HOSPITAL TRUSTS &amp; DH</w:t>
      </w:r>
    </w:p>
    <w:p w:rsidR="00271735" w:rsidRDefault="00540994" w:rsidP="002B1F44">
      <w:pPr>
        <w:rPr>
          <w:sz w:val="18"/>
          <w:szCs w:val="18"/>
        </w:rPr>
      </w:pPr>
      <w:r w:rsidRPr="007E5791">
        <w:rPr>
          <w:sz w:val="18"/>
          <w:szCs w:val="18"/>
        </w:rPr>
        <w:t xml:space="preserve">8.1 Pharmacy Applications </w:t>
      </w:r>
      <w:r w:rsidR="000F7613">
        <w:rPr>
          <w:sz w:val="18"/>
          <w:szCs w:val="18"/>
        </w:rPr>
        <w:t xml:space="preserve">– NHS England, </w:t>
      </w:r>
      <w:r w:rsidR="00AA35D6">
        <w:rPr>
          <w:sz w:val="18"/>
          <w:szCs w:val="18"/>
        </w:rPr>
        <w:t xml:space="preserve">Birmingham, Solihull &amp; The Black Country Area Team has received an application </w:t>
      </w:r>
      <w:r w:rsidR="000F7613">
        <w:rPr>
          <w:sz w:val="18"/>
          <w:szCs w:val="18"/>
        </w:rPr>
        <w:t>offering unforeseen benefits from PAS</w:t>
      </w:r>
      <w:r w:rsidR="00FB6B66">
        <w:rPr>
          <w:sz w:val="18"/>
          <w:szCs w:val="18"/>
        </w:rPr>
        <w:t>AB Ltd. The proposed location is</w:t>
      </w:r>
      <w:r w:rsidR="000F7613">
        <w:rPr>
          <w:sz w:val="18"/>
          <w:szCs w:val="18"/>
        </w:rPr>
        <w:t xml:space="preserve"> Portway Lifestyle Centre, Newbury Lane, Oldbury B69 1HE.</w:t>
      </w:r>
    </w:p>
    <w:p w:rsidR="0024620F" w:rsidRDefault="0024620F" w:rsidP="002B1F44">
      <w:pPr>
        <w:rPr>
          <w:sz w:val="18"/>
          <w:szCs w:val="18"/>
        </w:rPr>
      </w:pPr>
    </w:p>
    <w:p w:rsidR="0024620F" w:rsidRDefault="0024620F" w:rsidP="0024620F">
      <w:pPr>
        <w:rPr>
          <w:sz w:val="18"/>
          <w:szCs w:val="18"/>
        </w:rPr>
      </w:pPr>
      <w:r>
        <w:rPr>
          <w:sz w:val="18"/>
          <w:szCs w:val="18"/>
        </w:rPr>
        <w:t>The application from B D Healthcare Ltd t/a Oldbury Pharmacy for a relocation of premises from 234 Causeway Green Road, Oldbury, B68 8LS to 196 Causeway Green Road has been approved by Birmingham, Solihull &amp; The Black Country Area Team.</w:t>
      </w:r>
    </w:p>
    <w:p w:rsidR="00D02EE8" w:rsidRPr="0068614F" w:rsidRDefault="00D02EE8" w:rsidP="002B1F44">
      <w:pPr>
        <w:rPr>
          <w:sz w:val="18"/>
          <w:szCs w:val="18"/>
        </w:rPr>
      </w:pPr>
    </w:p>
    <w:p w:rsidR="005C1823" w:rsidRDefault="00540994" w:rsidP="00C35712">
      <w:pPr>
        <w:rPr>
          <w:sz w:val="18"/>
          <w:szCs w:val="18"/>
        </w:rPr>
      </w:pPr>
      <w:r w:rsidRPr="0068614F">
        <w:rPr>
          <w:sz w:val="18"/>
          <w:szCs w:val="18"/>
        </w:rPr>
        <w:t>8.2 Primary Care Development Committee –</w:t>
      </w:r>
      <w:r w:rsidR="00496ACC">
        <w:rPr>
          <w:sz w:val="18"/>
          <w:szCs w:val="18"/>
        </w:rPr>
        <w:t xml:space="preserve"> Update from</w:t>
      </w:r>
      <w:r w:rsidR="00FB6B66">
        <w:rPr>
          <w:sz w:val="18"/>
          <w:szCs w:val="18"/>
        </w:rPr>
        <w:t xml:space="preserve"> Dr Suleman</w:t>
      </w:r>
      <w:r w:rsidR="00C81FAD">
        <w:rPr>
          <w:sz w:val="18"/>
          <w:szCs w:val="18"/>
        </w:rPr>
        <w:t>: Primary Care Incentive Scheme</w:t>
      </w:r>
      <w:r w:rsidR="00FB6B66">
        <w:rPr>
          <w:sz w:val="18"/>
          <w:szCs w:val="18"/>
        </w:rPr>
        <w:t>, the money the CCG has to re-invest a sub group has been set up to</w:t>
      </w:r>
      <w:r w:rsidR="00B22856">
        <w:rPr>
          <w:sz w:val="18"/>
          <w:szCs w:val="18"/>
        </w:rPr>
        <w:t xml:space="preserve"> decide how this will be distributed. The LMC members expressed the opinion that distribution should address issues of health inequality.</w:t>
      </w:r>
    </w:p>
    <w:p w:rsidR="00FE7A44" w:rsidRDefault="005C1823" w:rsidP="00C35712">
      <w:pPr>
        <w:rPr>
          <w:sz w:val="18"/>
          <w:szCs w:val="18"/>
        </w:rPr>
      </w:pPr>
      <w:r>
        <w:rPr>
          <w:b/>
          <w:sz w:val="18"/>
          <w:szCs w:val="18"/>
        </w:rPr>
        <w:t>Action:</w:t>
      </w:r>
      <w:r w:rsidR="00B22856">
        <w:rPr>
          <w:sz w:val="18"/>
          <w:szCs w:val="18"/>
        </w:rPr>
        <w:t xml:space="preserve"> Dr Dawes to attend meeting.</w:t>
      </w:r>
    </w:p>
    <w:p w:rsidR="005308E9" w:rsidRDefault="00B22856" w:rsidP="00C3571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40994" w:rsidRPr="0068614F" w:rsidRDefault="00540994" w:rsidP="002B1F44">
      <w:pPr>
        <w:rPr>
          <w:b/>
          <w:sz w:val="18"/>
          <w:szCs w:val="18"/>
        </w:rPr>
      </w:pPr>
      <w:r w:rsidRPr="0068614F">
        <w:rPr>
          <w:b/>
          <w:sz w:val="18"/>
          <w:szCs w:val="18"/>
        </w:rPr>
        <w:t>9.</w:t>
      </w:r>
      <w:r w:rsidRPr="0068614F">
        <w:rPr>
          <w:sz w:val="18"/>
          <w:szCs w:val="18"/>
        </w:rPr>
        <w:t xml:space="preserve"> </w:t>
      </w:r>
      <w:r w:rsidRPr="0068614F">
        <w:rPr>
          <w:b/>
          <w:sz w:val="18"/>
          <w:szCs w:val="18"/>
        </w:rPr>
        <w:t>MISCELLANEOUS</w:t>
      </w:r>
      <w:r w:rsidR="00030BCF">
        <w:rPr>
          <w:b/>
          <w:sz w:val="18"/>
          <w:szCs w:val="18"/>
        </w:rPr>
        <w:t xml:space="preserve"> </w:t>
      </w:r>
    </w:p>
    <w:p w:rsidR="00F8136E" w:rsidRDefault="00540994" w:rsidP="00B22856">
      <w:pPr>
        <w:rPr>
          <w:sz w:val="18"/>
          <w:szCs w:val="18"/>
        </w:rPr>
      </w:pPr>
      <w:r w:rsidRPr="007E5791">
        <w:rPr>
          <w:sz w:val="18"/>
          <w:szCs w:val="18"/>
        </w:rPr>
        <w:t xml:space="preserve">9.1 MTRAC </w:t>
      </w:r>
      <w:r w:rsidR="005308E9">
        <w:rPr>
          <w:sz w:val="18"/>
          <w:szCs w:val="18"/>
        </w:rPr>
        <w:t xml:space="preserve">– </w:t>
      </w:r>
      <w:r w:rsidR="00B22856">
        <w:rPr>
          <w:sz w:val="18"/>
          <w:szCs w:val="18"/>
        </w:rPr>
        <w:t xml:space="preserve">Nil received. </w:t>
      </w:r>
    </w:p>
    <w:p w:rsidR="00540994" w:rsidRPr="007E5791" w:rsidRDefault="00540994" w:rsidP="002B1F44">
      <w:pPr>
        <w:rPr>
          <w:sz w:val="18"/>
          <w:szCs w:val="18"/>
        </w:rPr>
      </w:pPr>
    </w:p>
    <w:p w:rsidR="00540994" w:rsidRPr="007E5791" w:rsidRDefault="00540994" w:rsidP="002B1F44">
      <w:pPr>
        <w:rPr>
          <w:sz w:val="18"/>
          <w:szCs w:val="18"/>
        </w:rPr>
      </w:pPr>
      <w:r w:rsidRPr="007E5791">
        <w:rPr>
          <w:sz w:val="18"/>
          <w:szCs w:val="18"/>
        </w:rPr>
        <w:t xml:space="preserve">9.2 Walsall LMC News received. </w:t>
      </w:r>
    </w:p>
    <w:p w:rsidR="00540994" w:rsidRPr="007E5791" w:rsidRDefault="00540994" w:rsidP="002B1F44">
      <w:pPr>
        <w:rPr>
          <w:sz w:val="18"/>
          <w:szCs w:val="18"/>
        </w:rPr>
      </w:pPr>
    </w:p>
    <w:p w:rsidR="00540994" w:rsidRPr="007E5791" w:rsidRDefault="00540994" w:rsidP="00057D2E">
      <w:pPr>
        <w:rPr>
          <w:sz w:val="18"/>
          <w:szCs w:val="18"/>
        </w:rPr>
      </w:pPr>
      <w:r w:rsidRPr="007E5791">
        <w:rPr>
          <w:sz w:val="18"/>
          <w:szCs w:val="18"/>
        </w:rPr>
        <w:t>9.3 South Staffordshire Newsletter received.</w:t>
      </w:r>
    </w:p>
    <w:p w:rsidR="00540994" w:rsidRPr="007E5791" w:rsidRDefault="00540994" w:rsidP="00057D2E">
      <w:pPr>
        <w:rPr>
          <w:sz w:val="18"/>
          <w:szCs w:val="18"/>
        </w:rPr>
      </w:pPr>
    </w:p>
    <w:p w:rsidR="00540994" w:rsidRPr="0068614F" w:rsidRDefault="00540994" w:rsidP="00057D2E">
      <w:pPr>
        <w:rPr>
          <w:sz w:val="18"/>
          <w:szCs w:val="18"/>
        </w:rPr>
      </w:pPr>
      <w:r w:rsidRPr="007E5791">
        <w:rPr>
          <w:sz w:val="18"/>
          <w:szCs w:val="18"/>
        </w:rPr>
        <w:t>9.4 Worcestershire LMC Newsletter received.</w:t>
      </w:r>
      <w:r>
        <w:rPr>
          <w:sz w:val="18"/>
          <w:szCs w:val="18"/>
        </w:rPr>
        <w:t xml:space="preserve"> </w:t>
      </w:r>
    </w:p>
    <w:p w:rsidR="00540994" w:rsidRPr="0068614F" w:rsidRDefault="00540994" w:rsidP="002B1F44">
      <w:pPr>
        <w:rPr>
          <w:b/>
          <w:sz w:val="18"/>
          <w:szCs w:val="18"/>
        </w:rPr>
      </w:pPr>
    </w:p>
    <w:p w:rsidR="00540994" w:rsidRPr="0068614F" w:rsidRDefault="00540994" w:rsidP="002B1F44">
      <w:pPr>
        <w:rPr>
          <w:sz w:val="18"/>
          <w:szCs w:val="18"/>
        </w:rPr>
      </w:pPr>
      <w:r w:rsidRPr="0068614F">
        <w:rPr>
          <w:b/>
          <w:sz w:val="18"/>
          <w:szCs w:val="18"/>
        </w:rPr>
        <w:t>10. AOB</w:t>
      </w:r>
    </w:p>
    <w:p w:rsidR="00540994" w:rsidRPr="0068614F" w:rsidRDefault="00540994" w:rsidP="00A512EE">
      <w:pPr>
        <w:pStyle w:val="NoSpacing"/>
        <w:rPr>
          <w:sz w:val="18"/>
          <w:szCs w:val="18"/>
        </w:rPr>
      </w:pPr>
    </w:p>
    <w:p w:rsidR="00540994" w:rsidRPr="0068614F" w:rsidRDefault="00540994" w:rsidP="002B1F44">
      <w:pPr>
        <w:rPr>
          <w:sz w:val="18"/>
          <w:szCs w:val="18"/>
        </w:rPr>
      </w:pPr>
      <w:r w:rsidRPr="0068614F">
        <w:rPr>
          <w:sz w:val="18"/>
          <w:szCs w:val="18"/>
        </w:rPr>
        <w:t xml:space="preserve">NEXT MEETING: </w:t>
      </w:r>
      <w:r w:rsidR="00C275CD">
        <w:rPr>
          <w:b/>
          <w:sz w:val="18"/>
          <w:szCs w:val="18"/>
        </w:rPr>
        <w:t xml:space="preserve">Please note that there will not be a LMC meeting in November. </w:t>
      </w:r>
      <w:r w:rsidRPr="0068614F">
        <w:rPr>
          <w:sz w:val="18"/>
          <w:szCs w:val="18"/>
        </w:rPr>
        <w:t>Friday</w:t>
      </w:r>
      <w:r>
        <w:rPr>
          <w:sz w:val="18"/>
          <w:szCs w:val="18"/>
        </w:rPr>
        <w:t xml:space="preserve"> </w:t>
      </w:r>
      <w:r w:rsidR="00C275CD">
        <w:rPr>
          <w:sz w:val="18"/>
          <w:szCs w:val="18"/>
        </w:rPr>
        <w:t>6 December</w:t>
      </w:r>
      <w:r w:rsidRPr="0068614F">
        <w:rPr>
          <w:sz w:val="18"/>
          <w:szCs w:val="18"/>
        </w:rPr>
        <w:t xml:space="preserve"> 2013, 12:45pm at Atlantic House, Dudley Rd, Lye, DY9 8EL.</w:t>
      </w:r>
    </w:p>
    <w:p w:rsidR="00540994" w:rsidRPr="0068614F" w:rsidRDefault="00540994" w:rsidP="002B1F44">
      <w:pPr>
        <w:rPr>
          <w:sz w:val="18"/>
          <w:szCs w:val="18"/>
        </w:rPr>
      </w:pPr>
    </w:p>
    <w:p w:rsidR="00540994" w:rsidRPr="0068614F" w:rsidRDefault="00540994" w:rsidP="002E06BD">
      <w:pPr>
        <w:jc w:val="center"/>
        <w:rPr>
          <w:kern w:val="28"/>
          <w:sz w:val="18"/>
          <w:szCs w:val="18"/>
        </w:rPr>
      </w:pPr>
      <w:r w:rsidRPr="0068614F">
        <w:rPr>
          <w:sz w:val="18"/>
          <w:szCs w:val="18"/>
        </w:rPr>
        <w:t>Lunch will be provided.</w:t>
      </w:r>
    </w:p>
    <w:p w:rsidR="00540994" w:rsidRPr="0068614F" w:rsidRDefault="00540994" w:rsidP="002B1F44">
      <w:pPr>
        <w:rPr>
          <w:sz w:val="18"/>
          <w:szCs w:val="18"/>
        </w:rPr>
      </w:pPr>
    </w:p>
    <w:p w:rsidR="00540994" w:rsidRPr="0068614F" w:rsidRDefault="00540994" w:rsidP="002B1F44">
      <w:pPr>
        <w:rPr>
          <w:sz w:val="18"/>
          <w:szCs w:val="18"/>
        </w:rPr>
      </w:pPr>
    </w:p>
    <w:p w:rsidR="00540994" w:rsidRPr="0068614F" w:rsidRDefault="00540994" w:rsidP="002B1F44">
      <w:pPr>
        <w:rPr>
          <w:sz w:val="18"/>
          <w:szCs w:val="18"/>
        </w:rPr>
      </w:pPr>
    </w:p>
    <w:p w:rsidR="00540994" w:rsidRPr="0068614F" w:rsidRDefault="00540994" w:rsidP="002B1F44">
      <w:pPr>
        <w:rPr>
          <w:sz w:val="18"/>
          <w:szCs w:val="18"/>
        </w:rPr>
      </w:pPr>
    </w:p>
    <w:p w:rsidR="00540994" w:rsidRPr="0068614F" w:rsidRDefault="00540994" w:rsidP="002B1F44">
      <w:pPr>
        <w:rPr>
          <w:sz w:val="18"/>
          <w:szCs w:val="18"/>
        </w:rPr>
      </w:pPr>
    </w:p>
    <w:p w:rsidR="00540994" w:rsidRPr="0068614F" w:rsidRDefault="00540994" w:rsidP="002B1F44">
      <w:pPr>
        <w:rPr>
          <w:sz w:val="18"/>
          <w:szCs w:val="18"/>
        </w:rPr>
      </w:pPr>
    </w:p>
    <w:p w:rsidR="00540994" w:rsidRPr="0068614F" w:rsidRDefault="00540994">
      <w:pPr>
        <w:rPr>
          <w:sz w:val="18"/>
          <w:szCs w:val="18"/>
        </w:rPr>
      </w:pPr>
    </w:p>
    <w:sectPr w:rsidR="00540994" w:rsidRPr="0068614F" w:rsidSect="009E2B7C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0C" w:rsidRDefault="00C6320C" w:rsidP="009E2B7C">
      <w:r>
        <w:separator/>
      </w:r>
    </w:p>
  </w:endnote>
  <w:endnote w:type="continuationSeparator" w:id="0">
    <w:p w:rsidR="00C6320C" w:rsidRDefault="00C6320C" w:rsidP="009E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94" w:rsidRDefault="006F448D" w:rsidP="003773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09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0994" w:rsidRDefault="005409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94" w:rsidRDefault="006F448D" w:rsidP="003773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09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58D5">
      <w:rPr>
        <w:rStyle w:val="PageNumber"/>
        <w:noProof/>
      </w:rPr>
      <w:t>1</w:t>
    </w:r>
    <w:r>
      <w:rPr>
        <w:rStyle w:val="PageNumber"/>
      </w:rPr>
      <w:fldChar w:fldCharType="end"/>
    </w:r>
  </w:p>
  <w:p w:rsidR="00540994" w:rsidRDefault="00540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0C" w:rsidRDefault="00C6320C" w:rsidP="009E2B7C">
      <w:r>
        <w:separator/>
      </w:r>
    </w:p>
  </w:footnote>
  <w:footnote w:type="continuationSeparator" w:id="0">
    <w:p w:rsidR="00C6320C" w:rsidRDefault="00C6320C" w:rsidP="009E2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6366"/>
    <w:multiLevelType w:val="hybridMultilevel"/>
    <w:tmpl w:val="523C5D9E"/>
    <w:lvl w:ilvl="0" w:tplc="2CFC30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117AD"/>
    <w:multiLevelType w:val="hybridMultilevel"/>
    <w:tmpl w:val="8ECE1C3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7405D9C"/>
    <w:multiLevelType w:val="hybridMultilevel"/>
    <w:tmpl w:val="3BB88C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596643E">
      <w:start w:val="1"/>
      <w:numFmt w:val="bullet"/>
      <w:lvlText w:val=""/>
      <w:lvlJc w:val="left"/>
      <w:pPr>
        <w:tabs>
          <w:tab w:val="num" w:pos="1704"/>
        </w:tabs>
        <w:ind w:left="1800" w:hanging="720"/>
      </w:pPr>
      <w:rPr>
        <w:rFonts w:ascii="Symbol" w:hAnsi="Symbol" w:hint="default"/>
        <w:b/>
        <w:i w:val="0"/>
        <w:color w:val="auto"/>
        <w:sz w:val="48"/>
        <w:effect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DE"/>
    <w:rsid w:val="000012FE"/>
    <w:rsid w:val="0000272F"/>
    <w:rsid w:val="000030CB"/>
    <w:rsid w:val="000033F7"/>
    <w:rsid w:val="000042A9"/>
    <w:rsid w:val="00007C4C"/>
    <w:rsid w:val="00007D56"/>
    <w:rsid w:val="00012480"/>
    <w:rsid w:val="00016558"/>
    <w:rsid w:val="00017A3C"/>
    <w:rsid w:val="00021167"/>
    <w:rsid w:val="00022077"/>
    <w:rsid w:val="00022E8C"/>
    <w:rsid w:val="00022EE3"/>
    <w:rsid w:val="00024109"/>
    <w:rsid w:val="0002570F"/>
    <w:rsid w:val="000266DE"/>
    <w:rsid w:val="00030BCF"/>
    <w:rsid w:val="000329CD"/>
    <w:rsid w:val="000333AC"/>
    <w:rsid w:val="000336F1"/>
    <w:rsid w:val="00034889"/>
    <w:rsid w:val="00035F94"/>
    <w:rsid w:val="00041576"/>
    <w:rsid w:val="00041A18"/>
    <w:rsid w:val="00041D23"/>
    <w:rsid w:val="00042F28"/>
    <w:rsid w:val="000436ED"/>
    <w:rsid w:val="0004402D"/>
    <w:rsid w:val="000443E0"/>
    <w:rsid w:val="000446F5"/>
    <w:rsid w:val="00044C77"/>
    <w:rsid w:val="00045072"/>
    <w:rsid w:val="00047EBA"/>
    <w:rsid w:val="00051162"/>
    <w:rsid w:val="0005656C"/>
    <w:rsid w:val="00056BF4"/>
    <w:rsid w:val="00056D1F"/>
    <w:rsid w:val="00056DF0"/>
    <w:rsid w:val="00057D2E"/>
    <w:rsid w:val="00062C62"/>
    <w:rsid w:val="00064582"/>
    <w:rsid w:val="00065F57"/>
    <w:rsid w:val="00067410"/>
    <w:rsid w:val="00067C7A"/>
    <w:rsid w:val="00071373"/>
    <w:rsid w:val="00072372"/>
    <w:rsid w:val="00074E74"/>
    <w:rsid w:val="000764A1"/>
    <w:rsid w:val="000766CC"/>
    <w:rsid w:val="00076E4A"/>
    <w:rsid w:val="00077012"/>
    <w:rsid w:val="0008053A"/>
    <w:rsid w:val="000811CC"/>
    <w:rsid w:val="00081B7B"/>
    <w:rsid w:val="00086227"/>
    <w:rsid w:val="0008640F"/>
    <w:rsid w:val="0009071E"/>
    <w:rsid w:val="000953C9"/>
    <w:rsid w:val="00096FBE"/>
    <w:rsid w:val="000974F9"/>
    <w:rsid w:val="00097AC0"/>
    <w:rsid w:val="00097E27"/>
    <w:rsid w:val="000A01CE"/>
    <w:rsid w:val="000A0680"/>
    <w:rsid w:val="000A110D"/>
    <w:rsid w:val="000A1A54"/>
    <w:rsid w:val="000A1D88"/>
    <w:rsid w:val="000A1ED8"/>
    <w:rsid w:val="000A1FB2"/>
    <w:rsid w:val="000A25D9"/>
    <w:rsid w:val="000A5B73"/>
    <w:rsid w:val="000A6F9D"/>
    <w:rsid w:val="000A7A78"/>
    <w:rsid w:val="000B01B7"/>
    <w:rsid w:val="000B0751"/>
    <w:rsid w:val="000B0A6A"/>
    <w:rsid w:val="000B10D2"/>
    <w:rsid w:val="000B10D8"/>
    <w:rsid w:val="000B11A2"/>
    <w:rsid w:val="000B1806"/>
    <w:rsid w:val="000B20A6"/>
    <w:rsid w:val="000B24C3"/>
    <w:rsid w:val="000B30E9"/>
    <w:rsid w:val="000B5304"/>
    <w:rsid w:val="000C0641"/>
    <w:rsid w:val="000C0B0D"/>
    <w:rsid w:val="000C50B8"/>
    <w:rsid w:val="000C62A1"/>
    <w:rsid w:val="000D0367"/>
    <w:rsid w:val="000D04C0"/>
    <w:rsid w:val="000D2186"/>
    <w:rsid w:val="000D4841"/>
    <w:rsid w:val="000D5322"/>
    <w:rsid w:val="000D7420"/>
    <w:rsid w:val="000E0E3F"/>
    <w:rsid w:val="000E21D6"/>
    <w:rsid w:val="000E386B"/>
    <w:rsid w:val="000E4EEE"/>
    <w:rsid w:val="000E736D"/>
    <w:rsid w:val="000E7881"/>
    <w:rsid w:val="000F0424"/>
    <w:rsid w:val="000F09E1"/>
    <w:rsid w:val="000F1503"/>
    <w:rsid w:val="000F20D3"/>
    <w:rsid w:val="000F24D9"/>
    <w:rsid w:val="000F3E2A"/>
    <w:rsid w:val="000F4265"/>
    <w:rsid w:val="000F47A1"/>
    <w:rsid w:val="000F4A3C"/>
    <w:rsid w:val="000F6E07"/>
    <w:rsid w:val="000F7613"/>
    <w:rsid w:val="00100AE6"/>
    <w:rsid w:val="00100DF9"/>
    <w:rsid w:val="001030C2"/>
    <w:rsid w:val="001077FB"/>
    <w:rsid w:val="00107955"/>
    <w:rsid w:val="00107AAC"/>
    <w:rsid w:val="00107C33"/>
    <w:rsid w:val="00110346"/>
    <w:rsid w:val="0011060D"/>
    <w:rsid w:val="0011297D"/>
    <w:rsid w:val="00113F32"/>
    <w:rsid w:val="001153F7"/>
    <w:rsid w:val="00115F65"/>
    <w:rsid w:val="0012221A"/>
    <w:rsid w:val="00122621"/>
    <w:rsid w:val="001241B5"/>
    <w:rsid w:val="001256E1"/>
    <w:rsid w:val="00132005"/>
    <w:rsid w:val="0013242B"/>
    <w:rsid w:val="00132F17"/>
    <w:rsid w:val="00133B80"/>
    <w:rsid w:val="00140163"/>
    <w:rsid w:val="00141068"/>
    <w:rsid w:val="00142C67"/>
    <w:rsid w:val="00142E64"/>
    <w:rsid w:val="00143280"/>
    <w:rsid w:val="00143B10"/>
    <w:rsid w:val="001453C5"/>
    <w:rsid w:val="00146F93"/>
    <w:rsid w:val="00147686"/>
    <w:rsid w:val="001476C4"/>
    <w:rsid w:val="00151258"/>
    <w:rsid w:val="00151F50"/>
    <w:rsid w:val="00153D11"/>
    <w:rsid w:val="00153F5C"/>
    <w:rsid w:val="001553D4"/>
    <w:rsid w:val="0015654F"/>
    <w:rsid w:val="00156B11"/>
    <w:rsid w:val="00157368"/>
    <w:rsid w:val="001608B4"/>
    <w:rsid w:val="00161EB9"/>
    <w:rsid w:val="00162B82"/>
    <w:rsid w:val="00163D63"/>
    <w:rsid w:val="001652DD"/>
    <w:rsid w:val="001671C0"/>
    <w:rsid w:val="001679C5"/>
    <w:rsid w:val="00170524"/>
    <w:rsid w:val="00170897"/>
    <w:rsid w:val="00170B30"/>
    <w:rsid w:val="00172E00"/>
    <w:rsid w:val="00173066"/>
    <w:rsid w:val="0017354C"/>
    <w:rsid w:val="001747BE"/>
    <w:rsid w:val="00174A9E"/>
    <w:rsid w:val="00177CE6"/>
    <w:rsid w:val="00177D7F"/>
    <w:rsid w:val="0018067E"/>
    <w:rsid w:val="001810AD"/>
    <w:rsid w:val="00181789"/>
    <w:rsid w:val="00181DA0"/>
    <w:rsid w:val="001833B8"/>
    <w:rsid w:val="00184013"/>
    <w:rsid w:val="00184312"/>
    <w:rsid w:val="00185FE7"/>
    <w:rsid w:val="001867FD"/>
    <w:rsid w:val="00186B33"/>
    <w:rsid w:val="00186F47"/>
    <w:rsid w:val="00187D11"/>
    <w:rsid w:val="00191D8A"/>
    <w:rsid w:val="001926A2"/>
    <w:rsid w:val="00192B12"/>
    <w:rsid w:val="00192E5A"/>
    <w:rsid w:val="00192F68"/>
    <w:rsid w:val="00193317"/>
    <w:rsid w:val="001935C5"/>
    <w:rsid w:val="00193CC0"/>
    <w:rsid w:val="001955BD"/>
    <w:rsid w:val="00195654"/>
    <w:rsid w:val="00195B57"/>
    <w:rsid w:val="001974B3"/>
    <w:rsid w:val="001A281C"/>
    <w:rsid w:val="001A311F"/>
    <w:rsid w:val="001A4B64"/>
    <w:rsid w:val="001A566D"/>
    <w:rsid w:val="001A6048"/>
    <w:rsid w:val="001A6235"/>
    <w:rsid w:val="001A78D4"/>
    <w:rsid w:val="001B1AD1"/>
    <w:rsid w:val="001B3F19"/>
    <w:rsid w:val="001B4019"/>
    <w:rsid w:val="001B4520"/>
    <w:rsid w:val="001B4673"/>
    <w:rsid w:val="001B4826"/>
    <w:rsid w:val="001B557F"/>
    <w:rsid w:val="001B5B82"/>
    <w:rsid w:val="001B6F7F"/>
    <w:rsid w:val="001B7BF0"/>
    <w:rsid w:val="001C154D"/>
    <w:rsid w:val="001C37C4"/>
    <w:rsid w:val="001C43C2"/>
    <w:rsid w:val="001C5930"/>
    <w:rsid w:val="001C640C"/>
    <w:rsid w:val="001D01C7"/>
    <w:rsid w:val="001D13C9"/>
    <w:rsid w:val="001D3556"/>
    <w:rsid w:val="001D4956"/>
    <w:rsid w:val="001D66CF"/>
    <w:rsid w:val="001D7D31"/>
    <w:rsid w:val="001E0483"/>
    <w:rsid w:val="001E1484"/>
    <w:rsid w:val="001E187F"/>
    <w:rsid w:val="001E2161"/>
    <w:rsid w:val="001E37AE"/>
    <w:rsid w:val="001E4393"/>
    <w:rsid w:val="001E60AE"/>
    <w:rsid w:val="001F0F69"/>
    <w:rsid w:val="001F4070"/>
    <w:rsid w:val="001F6279"/>
    <w:rsid w:val="001F66C4"/>
    <w:rsid w:val="0020122B"/>
    <w:rsid w:val="00201BF5"/>
    <w:rsid w:val="002035D9"/>
    <w:rsid w:val="002044C9"/>
    <w:rsid w:val="00205229"/>
    <w:rsid w:val="00205479"/>
    <w:rsid w:val="0020587F"/>
    <w:rsid w:val="002060F9"/>
    <w:rsid w:val="00223A46"/>
    <w:rsid w:val="00224C15"/>
    <w:rsid w:val="00225322"/>
    <w:rsid w:val="00225728"/>
    <w:rsid w:val="00225B5E"/>
    <w:rsid w:val="002266B4"/>
    <w:rsid w:val="00230B1B"/>
    <w:rsid w:val="00234284"/>
    <w:rsid w:val="00235634"/>
    <w:rsid w:val="00236EC9"/>
    <w:rsid w:val="0024010E"/>
    <w:rsid w:val="00241029"/>
    <w:rsid w:val="00241067"/>
    <w:rsid w:val="00242ABE"/>
    <w:rsid w:val="00243785"/>
    <w:rsid w:val="00243867"/>
    <w:rsid w:val="002446E0"/>
    <w:rsid w:val="00244E34"/>
    <w:rsid w:val="0024620F"/>
    <w:rsid w:val="00247669"/>
    <w:rsid w:val="002503E9"/>
    <w:rsid w:val="0025283B"/>
    <w:rsid w:val="00253B78"/>
    <w:rsid w:val="00256CA1"/>
    <w:rsid w:val="00257DF8"/>
    <w:rsid w:val="0026002E"/>
    <w:rsid w:val="00260BCA"/>
    <w:rsid w:val="00261182"/>
    <w:rsid w:val="00261681"/>
    <w:rsid w:val="00262418"/>
    <w:rsid w:val="00262D0A"/>
    <w:rsid w:val="00263E50"/>
    <w:rsid w:val="0026461F"/>
    <w:rsid w:val="00264BBA"/>
    <w:rsid w:val="00265F62"/>
    <w:rsid w:val="0026655C"/>
    <w:rsid w:val="00271735"/>
    <w:rsid w:val="00271A08"/>
    <w:rsid w:val="00274D15"/>
    <w:rsid w:val="0027526D"/>
    <w:rsid w:val="00275E0B"/>
    <w:rsid w:val="00276686"/>
    <w:rsid w:val="00277FBC"/>
    <w:rsid w:val="0028336F"/>
    <w:rsid w:val="002835D6"/>
    <w:rsid w:val="00283E6C"/>
    <w:rsid w:val="002855E3"/>
    <w:rsid w:val="00286BBB"/>
    <w:rsid w:val="00290686"/>
    <w:rsid w:val="002913F5"/>
    <w:rsid w:val="002919F9"/>
    <w:rsid w:val="0029232E"/>
    <w:rsid w:val="0029279D"/>
    <w:rsid w:val="00292A84"/>
    <w:rsid w:val="00294E37"/>
    <w:rsid w:val="00294EC6"/>
    <w:rsid w:val="002A0979"/>
    <w:rsid w:val="002A24A8"/>
    <w:rsid w:val="002A2DD3"/>
    <w:rsid w:val="002A3BCE"/>
    <w:rsid w:val="002A431C"/>
    <w:rsid w:val="002A4AFA"/>
    <w:rsid w:val="002A5B78"/>
    <w:rsid w:val="002A62BA"/>
    <w:rsid w:val="002A6867"/>
    <w:rsid w:val="002A6C8B"/>
    <w:rsid w:val="002A7356"/>
    <w:rsid w:val="002B1947"/>
    <w:rsid w:val="002B1F44"/>
    <w:rsid w:val="002B205D"/>
    <w:rsid w:val="002B2830"/>
    <w:rsid w:val="002B397B"/>
    <w:rsid w:val="002B47DD"/>
    <w:rsid w:val="002B6A51"/>
    <w:rsid w:val="002B7E32"/>
    <w:rsid w:val="002C13BF"/>
    <w:rsid w:val="002C177B"/>
    <w:rsid w:val="002C35A9"/>
    <w:rsid w:val="002D1400"/>
    <w:rsid w:val="002D5011"/>
    <w:rsid w:val="002E06BD"/>
    <w:rsid w:val="002E0C8E"/>
    <w:rsid w:val="002E30F8"/>
    <w:rsid w:val="002E3309"/>
    <w:rsid w:val="002E37FE"/>
    <w:rsid w:val="002E4D4F"/>
    <w:rsid w:val="002E4E53"/>
    <w:rsid w:val="002F14F0"/>
    <w:rsid w:val="002F180E"/>
    <w:rsid w:val="002F3F3F"/>
    <w:rsid w:val="002F5657"/>
    <w:rsid w:val="0030033C"/>
    <w:rsid w:val="003041DA"/>
    <w:rsid w:val="00304E27"/>
    <w:rsid w:val="00306A11"/>
    <w:rsid w:val="00306C23"/>
    <w:rsid w:val="0030793F"/>
    <w:rsid w:val="00312577"/>
    <w:rsid w:val="00312873"/>
    <w:rsid w:val="00312EC7"/>
    <w:rsid w:val="003131CA"/>
    <w:rsid w:val="00313881"/>
    <w:rsid w:val="00315E33"/>
    <w:rsid w:val="00316002"/>
    <w:rsid w:val="00316923"/>
    <w:rsid w:val="00316BBD"/>
    <w:rsid w:val="003206A1"/>
    <w:rsid w:val="0032147B"/>
    <w:rsid w:val="003227AD"/>
    <w:rsid w:val="003249FA"/>
    <w:rsid w:val="003258D5"/>
    <w:rsid w:val="00326243"/>
    <w:rsid w:val="00326521"/>
    <w:rsid w:val="00331DE9"/>
    <w:rsid w:val="0033209A"/>
    <w:rsid w:val="00332FC0"/>
    <w:rsid w:val="00333E10"/>
    <w:rsid w:val="00335F88"/>
    <w:rsid w:val="003360F5"/>
    <w:rsid w:val="00337D0C"/>
    <w:rsid w:val="003429A0"/>
    <w:rsid w:val="003437CC"/>
    <w:rsid w:val="0034614D"/>
    <w:rsid w:val="0034641D"/>
    <w:rsid w:val="0034729E"/>
    <w:rsid w:val="003472AA"/>
    <w:rsid w:val="003473BE"/>
    <w:rsid w:val="00352DF9"/>
    <w:rsid w:val="00354DC8"/>
    <w:rsid w:val="003556D6"/>
    <w:rsid w:val="0035585D"/>
    <w:rsid w:val="00357129"/>
    <w:rsid w:val="003578B7"/>
    <w:rsid w:val="00357A18"/>
    <w:rsid w:val="00357AE5"/>
    <w:rsid w:val="00357C14"/>
    <w:rsid w:val="00361D25"/>
    <w:rsid w:val="00361FC1"/>
    <w:rsid w:val="00362206"/>
    <w:rsid w:val="00365F14"/>
    <w:rsid w:val="0036738F"/>
    <w:rsid w:val="00370D5D"/>
    <w:rsid w:val="00372FF3"/>
    <w:rsid w:val="003741BB"/>
    <w:rsid w:val="00375124"/>
    <w:rsid w:val="0037735E"/>
    <w:rsid w:val="00381289"/>
    <w:rsid w:val="0038200D"/>
    <w:rsid w:val="00383A85"/>
    <w:rsid w:val="00384565"/>
    <w:rsid w:val="0038511F"/>
    <w:rsid w:val="00385545"/>
    <w:rsid w:val="00387CC2"/>
    <w:rsid w:val="003926A3"/>
    <w:rsid w:val="003927D6"/>
    <w:rsid w:val="00393868"/>
    <w:rsid w:val="0039677E"/>
    <w:rsid w:val="00397489"/>
    <w:rsid w:val="003A00B4"/>
    <w:rsid w:val="003A0F92"/>
    <w:rsid w:val="003A1A8E"/>
    <w:rsid w:val="003A2568"/>
    <w:rsid w:val="003A272F"/>
    <w:rsid w:val="003A4CE4"/>
    <w:rsid w:val="003A5223"/>
    <w:rsid w:val="003A72D6"/>
    <w:rsid w:val="003B1008"/>
    <w:rsid w:val="003B13E8"/>
    <w:rsid w:val="003B16E0"/>
    <w:rsid w:val="003B543F"/>
    <w:rsid w:val="003B68CC"/>
    <w:rsid w:val="003B78C5"/>
    <w:rsid w:val="003C271F"/>
    <w:rsid w:val="003C2A2E"/>
    <w:rsid w:val="003C3317"/>
    <w:rsid w:val="003C6D91"/>
    <w:rsid w:val="003C75C2"/>
    <w:rsid w:val="003D11CB"/>
    <w:rsid w:val="003D3B3A"/>
    <w:rsid w:val="003D46AB"/>
    <w:rsid w:val="003D4AB6"/>
    <w:rsid w:val="003D519A"/>
    <w:rsid w:val="003E1D7E"/>
    <w:rsid w:val="003E24E0"/>
    <w:rsid w:val="003E32CA"/>
    <w:rsid w:val="003E3CF7"/>
    <w:rsid w:val="003E4220"/>
    <w:rsid w:val="003E56E2"/>
    <w:rsid w:val="003F0676"/>
    <w:rsid w:val="003F1C08"/>
    <w:rsid w:val="003F2682"/>
    <w:rsid w:val="003F2ADE"/>
    <w:rsid w:val="003F600B"/>
    <w:rsid w:val="003F6515"/>
    <w:rsid w:val="0040134E"/>
    <w:rsid w:val="00403684"/>
    <w:rsid w:val="0040421C"/>
    <w:rsid w:val="00404C92"/>
    <w:rsid w:val="004054A3"/>
    <w:rsid w:val="004069EC"/>
    <w:rsid w:val="00410844"/>
    <w:rsid w:val="00411AC9"/>
    <w:rsid w:val="00413F99"/>
    <w:rsid w:val="004159AA"/>
    <w:rsid w:val="00416B45"/>
    <w:rsid w:val="00417947"/>
    <w:rsid w:val="00431160"/>
    <w:rsid w:val="004327E9"/>
    <w:rsid w:val="004334EB"/>
    <w:rsid w:val="004360F9"/>
    <w:rsid w:val="00440E4A"/>
    <w:rsid w:val="00442496"/>
    <w:rsid w:val="0044276D"/>
    <w:rsid w:val="004437F3"/>
    <w:rsid w:val="00444515"/>
    <w:rsid w:val="0044474C"/>
    <w:rsid w:val="00445E14"/>
    <w:rsid w:val="004474F7"/>
    <w:rsid w:val="00447B5F"/>
    <w:rsid w:val="00452450"/>
    <w:rsid w:val="004563FE"/>
    <w:rsid w:val="004572D1"/>
    <w:rsid w:val="00464EAF"/>
    <w:rsid w:val="00466482"/>
    <w:rsid w:val="004667D5"/>
    <w:rsid w:val="00467F89"/>
    <w:rsid w:val="0047186C"/>
    <w:rsid w:val="004721B2"/>
    <w:rsid w:val="004725D0"/>
    <w:rsid w:val="00472E7F"/>
    <w:rsid w:val="00474980"/>
    <w:rsid w:val="00477D90"/>
    <w:rsid w:val="00483881"/>
    <w:rsid w:val="00485E21"/>
    <w:rsid w:val="00486D68"/>
    <w:rsid w:val="00486F93"/>
    <w:rsid w:val="00487B79"/>
    <w:rsid w:val="004909C1"/>
    <w:rsid w:val="004925C8"/>
    <w:rsid w:val="00492D4B"/>
    <w:rsid w:val="00493646"/>
    <w:rsid w:val="004938B7"/>
    <w:rsid w:val="00494E7F"/>
    <w:rsid w:val="004966A1"/>
    <w:rsid w:val="00496956"/>
    <w:rsid w:val="004969B8"/>
    <w:rsid w:val="00496ACC"/>
    <w:rsid w:val="00497174"/>
    <w:rsid w:val="00497C53"/>
    <w:rsid w:val="004A136B"/>
    <w:rsid w:val="004A6668"/>
    <w:rsid w:val="004A682F"/>
    <w:rsid w:val="004A7483"/>
    <w:rsid w:val="004B4F79"/>
    <w:rsid w:val="004B5C1A"/>
    <w:rsid w:val="004B6AC2"/>
    <w:rsid w:val="004B736C"/>
    <w:rsid w:val="004B7482"/>
    <w:rsid w:val="004C1593"/>
    <w:rsid w:val="004C250E"/>
    <w:rsid w:val="004C5545"/>
    <w:rsid w:val="004C6212"/>
    <w:rsid w:val="004C69D9"/>
    <w:rsid w:val="004C7E16"/>
    <w:rsid w:val="004D1535"/>
    <w:rsid w:val="004D39D1"/>
    <w:rsid w:val="004D3BD2"/>
    <w:rsid w:val="004D4501"/>
    <w:rsid w:val="004D6A37"/>
    <w:rsid w:val="004D6B4D"/>
    <w:rsid w:val="004D6FE5"/>
    <w:rsid w:val="004D7217"/>
    <w:rsid w:val="004E02B1"/>
    <w:rsid w:val="004E23FA"/>
    <w:rsid w:val="004E4633"/>
    <w:rsid w:val="004E55AD"/>
    <w:rsid w:val="004E7E0A"/>
    <w:rsid w:val="004F115E"/>
    <w:rsid w:val="004F1CD6"/>
    <w:rsid w:val="004F3A5C"/>
    <w:rsid w:val="004F473C"/>
    <w:rsid w:val="004F6C5A"/>
    <w:rsid w:val="0050428A"/>
    <w:rsid w:val="005047A2"/>
    <w:rsid w:val="00505AFB"/>
    <w:rsid w:val="00507122"/>
    <w:rsid w:val="00507B7A"/>
    <w:rsid w:val="00512B0A"/>
    <w:rsid w:val="00512BCE"/>
    <w:rsid w:val="00513004"/>
    <w:rsid w:val="005149F8"/>
    <w:rsid w:val="00515614"/>
    <w:rsid w:val="00516C72"/>
    <w:rsid w:val="005208A7"/>
    <w:rsid w:val="00521424"/>
    <w:rsid w:val="0052186E"/>
    <w:rsid w:val="00521B33"/>
    <w:rsid w:val="005220AC"/>
    <w:rsid w:val="00522405"/>
    <w:rsid w:val="00523B2A"/>
    <w:rsid w:val="00523C21"/>
    <w:rsid w:val="0052508E"/>
    <w:rsid w:val="005259DE"/>
    <w:rsid w:val="005308E9"/>
    <w:rsid w:val="005335D5"/>
    <w:rsid w:val="00534B74"/>
    <w:rsid w:val="00535366"/>
    <w:rsid w:val="005360B6"/>
    <w:rsid w:val="00536F41"/>
    <w:rsid w:val="005377D4"/>
    <w:rsid w:val="00540994"/>
    <w:rsid w:val="0054118F"/>
    <w:rsid w:val="005428EE"/>
    <w:rsid w:val="00543469"/>
    <w:rsid w:val="00544100"/>
    <w:rsid w:val="00545D3C"/>
    <w:rsid w:val="00550EEC"/>
    <w:rsid w:val="00551314"/>
    <w:rsid w:val="00552646"/>
    <w:rsid w:val="00552CC1"/>
    <w:rsid w:val="00553957"/>
    <w:rsid w:val="00553F30"/>
    <w:rsid w:val="005571D1"/>
    <w:rsid w:val="005601D2"/>
    <w:rsid w:val="0056267C"/>
    <w:rsid w:val="00563249"/>
    <w:rsid w:val="0056341C"/>
    <w:rsid w:val="00565F12"/>
    <w:rsid w:val="00570925"/>
    <w:rsid w:val="00571278"/>
    <w:rsid w:val="0057141D"/>
    <w:rsid w:val="00576414"/>
    <w:rsid w:val="005774BA"/>
    <w:rsid w:val="0057767C"/>
    <w:rsid w:val="00585CCC"/>
    <w:rsid w:val="00586E2D"/>
    <w:rsid w:val="00593E7F"/>
    <w:rsid w:val="00595579"/>
    <w:rsid w:val="00595BE5"/>
    <w:rsid w:val="00595CE4"/>
    <w:rsid w:val="005A32C7"/>
    <w:rsid w:val="005A79E0"/>
    <w:rsid w:val="005B0059"/>
    <w:rsid w:val="005B04CD"/>
    <w:rsid w:val="005B1DBD"/>
    <w:rsid w:val="005B2FDF"/>
    <w:rsid w:val="005B4025"/>
    <w:rsid w:val="005B448A"/>
    <w:rsid w:val="005B44E2"/>
    <w:rsid w:val="005B68C1"/>
    <w:rsid w:val="005B6D14"/>
    <w:rsid w:val="005B6DBA"/>
    <w:rsid w:val="005C07D8"/>
    <w:rsid w:val="005C0FB5"/>
    <w:rsid w:val="005C1066"/>
    <w:rsid w:val="005C1823"/>
    <w:rsid w:val="005C3805"/>
    <w:rsid w:val="005C3BF4"/>
    <w:rsid w:val="005C47E2"/>
    <w:rsid w:val="005C54BE"/>
    <w:rsid w:val="005D09D8"/>
    <w:rsid w:val="005D0E7D"/>
    <w:rsid w:val="005D1D9F"/>
    <w:rsid w:val="005D32CF"/>
    <w:rsid w:val="005D49A2"/>
    <w:rsid w:val="005D62F3"/>
    <w:rsid w:val="005D66A9"/>
    <w:rsid w:val="005D74B1"/>
    <w:rsid w:val="005E0A19"/>
    <w:rsid w:val="005E0AFD"/>
    <w:rsid w:val="005E1BE2"/>
    <w:rsid w:val="005E3FD4"/>
    <w:rsid w:val="005E5718"/>
    <w:rsid w:val="005E7861"/>
    <w:rsid w:val="005F0D09"/>
    <w:rsid w:val="005F157B"/>
    <w:rsid w:val="005F19FA"/>
    <w:rsid w:val="005F3431"/>
    <w:rsid w:val="005F3818"/>
    <w:rsid w:val="005F53BE"/>
    <w:rsid w:val="005F6B0D"/>
    <w:rsid w:val="005F79B5"/>
    <w:rsid w:val="00603087"/>
    <w:rsid w:val="0060318E"/>
    <w:rsid w:val="00607CC1"/>
    <w:rsid w:val="00611283"/>
    <w:rsid w:val="0061148D"/>
    <w:rsid w:val="00611599"/>
    <w:rsid w:val="00611E29"/>
    <w:rsid w:val="00613B95"/>
    <w:rsid w:val="006142F1"/>
    <w:rsid w:val="00614AAD"/>
    <w:rsid w:val="00617468"/>
    <w:rsid w:val="00617C79"/>
    <w:rsid w:val="00617FE1"/>
    <w:rsid w:val="006204BF"/>
    <w:rsid w:val="00620C5E"/>
    <w:rsid w:val="00621FF8"/>
    <w:rsid w:val="00622824"/>
    <w:rsid w:val="006265DE"/>
    <w:rsid w:val="00626F03"/>
    <w:rsid w:val="00633A66"/>
    <w:rsid w:val="00634223"/>
    <w:rsid w:val="006352D8"/>
    <w:rsid w:val="0064285A"/>
    <w:rsid w:val="00645846"/>
    <w:rsid w:val="00646C1D"/>
    <w:rsid w:val="006478FF"/>
    <w:rsid w:val="00647BE3"/>
    <w:rsid w:val="00647D20"/>
    <w:rsid w:val="00650EDE"/>
    <w:rsid w:val="00651B1D"/>
    <w:rsid w:val="006543FA"/>
    <w:rsid w:val="00656D10"/>
    <w:rsid w:val="00657ABF"/>
    <w:rsid w:val="00657DA8"/>
    <w:rsid w:val="00663DAC"/>
    <w:rsid w:val="0066491A"/>
    <w:rsid w:val="0066695B"/>
    <w:rsid w:val="00670E8E"/>
    <w:rsid w:val="00671907"/>
    <w:rsid w:val="00671F3E"/>
    <w:rsid w:val="006721AA"/>
    <w:rsid w:val="006731E9"/>
    <w:rsid w:val="00673379"/>
    <w:rsid w:val="00673956"/>
    <w:rsid w:val="00675557"/>
    <w:rsid w:val="0067638F"/>
    <w:rsid w:val="00677167"/>
    <w:rsid w:val="006779B2"/>
    <w:rsid w:val="00683AB5"/>
    <w:rsid w:val="00684B50"/>
    <w:rsid w:val="00685511"/>
    <w:rsid w:val="006859C5"/>
    <w:rsid w:val="0068614F"/>
    <w:rsid w:val="0069038C"/>
    <w:rsid w:val="00690C95"/>
    <w:rsid w:val="00690FD0"/>
    <w:rsid w:val="0069320D"/>
    <w:rsid w:val="006A0CAE"/>
    <w:rsid w:val="006A10C6"/>
    <w:rsid w:val="006A1680"/>
    <w:rsid w:val="006A2667"/>
    <w:rsid w:val="006A2EEA"/>
    <w:rsid w:val="006A5559"/>
    <w:rsid w:val="006A61BF"/>
    <w:rsid w:val="006A69F7"/>
    <w:rsid w:val="006B0178"/>
    <w:rsid w:val="006B156D"/>
    <w:rsid w:val="006B1B5B"/>
    <w:rsid w:val="006B24FC"/>
    <w:rsid w:val="006B4209"/>
    <w:rsid w:val="006B50D8"/>
    <w:rsid w:val="006B5447"/>
    <w:rsid w:val="006B5BE4"/>
    <w:rsid w:val="006B5FF6"/>
    <w:rsid w:val="006B65FF"/>
    <w:rsid w:val="006B6AF0"/>
    <w:rsid w:val="006D1371"/>
    <w:rsid w:val="006D29B1"/>
    <w:rsid w:val="006D5544"/>
    <w:rsid w:val="006D5A6B"/>
    <w:rsid w:val="006D5E2F"/>
    <w:rsid w:val="006E0AEC"/>
    <w:rsid w:val="006E1416"/>
    <w:rsid w:val="006E275D"/>
    <w:rsid w:val="006E2ECC"/>
    <w:rsid w:val="006E3FEB"/>
    <w:rsid w:val="006E5439"/>
    <w:rsid w:val="006E76A9"/>
    <w:rsid w:val="006E7C19"/>
    <w:rsid w:val="006F0D48"/>
    <w:rsid w:val="006F1E62"/>
    <w:rsid w:val="006F2506"/>
    <w:rsid w:val="006F448D"/>
    <w:rsid w:val="006F4D6E"/>
    <w:rsid w:val="006F50D7"/>
    <w:rsid w:val="006F5A84"/>
    <w:rsid w:val="006F65DD"/>
    <w:rsid w:val="006F6831"/>
    <w:rsid w:val="00700678"/>
    <w:rsid w:val="00703240"/>
    <w:rsid w:val="00704C85"/>
    <w:rsid w:val="00706F58"/>
    <w:rsid w:val="00710165"/>
    <w:rsid w:val="00710951"/>
    <w:rsid w:val="007134DA"/>
    <w:rsid w:val="00713D17"/>
    <w:rsid w:val="007146F0"/>
    <w:rsid w:val="00715326"/>
    <w:rsid w:val="00715598"/>
    <w:rsid w:val="007172DB"/>
    <w:rsid w:val="007178D5"/>
    <w:rsid w:val="00723814"/>
    <w:rsid w:val="00723DC8"/>
    <w:rsid w:val="00723DE2"/>
    <w:rsid w:val="0073137F"/>
    <w:rsid w:val="00731728"/>
    <w:rsid w:val="00733FA5"/>
    <w:rsid w:val="007344E1"/>
    <w:rsid w:val="00734F98"/>
    <w:rsid w:val="00740371"/>
    <w:rsid w:val="0074040D"/>
    <w:rsid w:val="00740B3A"/>
    <w:rsid w:val="00744006"/>
    <w:rsid w:val="00744A82"/>
    <w:rsid w:val="00744F4A"/>
    <w:rsid w:val="00745ACA"/>
    <w:rsid w:val="0074765C"/>
    <w:rsid w:val="0075021A"/>
    <w:rsid w:val="00750525"/>
    <w:rsid w:val="00750FD5"/>
    <w:rsid w:val="007514F2"/>
    <w:rsid w:val="00753DCB"/>
    <w:rsid w:val="007551C2"/>
    <w:rsid w:val="0075561D"/>
    <w:rsid w:val="00756F0A"/>
    <w:rsid w:val="007576BD"/>
    <w:rsid w:val="007577F5"/>
    <w:rsid w:val="00762287"/>
    <w:rsid w:val="00762AE6"/>
    <w:rsid w:val="0076558E"/>
    <w:rsid w:val="0077226D"/>
    <w:rsid w:val="00772ABE"/>
    <w:rsid w:val="00773975"/>
    <w:rsid w:val="00775330"/>
    <w:rsid w:val="0077546B"/>
    <w:rsid w:val="00777073"/>
    <w:rsid w:val="007803E9"/>
    <w:rsid w:val="00780914"/>
    <w:rsid w:val="0078136E"/>
    <w:rsid w:val="007813F5"/>
    <w:rsid w:val="00782E43"/>
    <w:rsid w:val="0078323E"/>
    <w:rsid w:val="007833BA"/>
    <w:rsid w:val="007833C6"/>
    <w:rsid w:val="00784773"/>
    <w:rsid w:val="00785DAC"/>
    <w:rsid w:val="00790155"/>
    <w:rsid w:val="007913CC"/>
    <w:rsid w:val="0079282D"/>
    <w:rsid w:val="007964E5"/>
    <w:rsid w:val="007977C3"/>
    <w:rsid w:val="00797F62"/>
    <w:rsid w:val="007A0733"/>
    <w:rsid w:val="007A2C8D"/>
    <w:rsid w:val="007A2DA6"/>
    <w:rsid w:val="007A3130"/>
    <w:rsid w:val="007A4906"/>
    <w:rsid w:val="007A55B0"/>
    <w:rsid w:val="007B0F5C"/>
    <w:rsid w:val="007B2A96"/>
    <w:rsid w:val="007B5C63"/>
    <w:rsid w:val="007B7582"/>
    <w:rsid w:val="007C393B"/>
    <w:rsid w:val="007C4C40"/>
    <w:rsid w:val="007C53F9"/>
    <w:rsid w:val="007C5E78"/>
    <w:rsid w:val="007D001E"/>
    <w:rsid w:val="007D07DD"/>
    <w:rsid w:val="007D1B5F"/>
    <w:rsid w:val="007D4F77"/>
    <w:rsid w:val="007E2DE1"/>
    <w:rsid w:val="007E33C5"/>
    <w:rsid w:val="007E4969"/>
    <w:rsid w:val="007E5791"/>
    <w:rsid w:val="007E5C05"/>
    <w:rsid w:val="007E66B3"/>
    <w:rsid w:val="007E75EA"/>
    <w:rsid w:val="007F02BC"/>
    <w:rsid w:val="007F095B"/>
    <w:rsid w:val="007F0BE9"/>
    <w:rsid w:val="007F1A4E"/>
    <w:rsid w:val="007F385F"/>
    <w:rsid w:val="007F46A3"/>
    <w:rsid w:val="007F6980"/>
    <w:rsid w:val="007F75E2"/>
    <w:rsid w:val="00802313"/>
    <w:rsid w:val="008044A2"/>
    <w:rsid w:val="00804BC6"/>
    <w:rsid w:val="00806203"/>
    <w:rsid w:val="0081362E"/>
    <w:rsid w:val="00816A89"/>
    <w:rsid w:val="00817F38"/>
    <w:rsid w:val="008203B9"/>
    <w:rsid w:val="008206DD"/>
    <w:rsid w:val="0082096F"/>
    <w:rsid w:val="00820E84"/>
    <w:rsid w:val="00821924"/>
    <w:rsid w:val="00824076"/>
    <w:rsid w:val="00826E19"/>
    <w:rsid w:val="008274EE"/>
    <w:rsid w:val="0083556B"/>
    <w:rsid w:val="00845313"/>
    <w:rsid w:val="00846861"/>
    <w:rsid w:val="008474D9"/>
    <w:rsid w:val="008500D6"/>
    <w:rsid w:val="00850C6A"/>
    <w:rsid w:val="00851C13"/>
    <w:rsid w:val="00851ED3"/>
    <w:rsid w:val="00854BAA"/>
    <w:rsid w:val="00855CCD"/>
    <w:rsid w:val="00860B2F"/>
    <w:rsid w:val="00861618"/>
    <w:rsid w:val="00861858"/>
    <w:rsid w:val="00862035"/>
    <w:rsid w:val="00862C39"/>
    <w:rsid w:val="00863394"/>
    <w:rsid w:val="00863FEB"/>
    <w:rsid w:val="00864482"/>
    <w:rsid w:val="00865C07"/>
    <w:rsid w:val="00870A32"/>
    <w:rsid w:val="0087129F"/>
    <w:rsid w:val="00875032"/>
    <w:rsid w:val="0087562B"/>
    <w:rsid w:val="00876BD1"/>
    <w:rsid w:val="00877705"/>
    <w:rsid w:val="00880252"/>
    <w:rsid w:val="008823DF"/>
    <w:rsid w:val="00882C59"/>
    <w:rsid w:val="00884618"/>
    <w:rsid w:val="0088466D"/>
    <w:rsid w:val="0088590F"/>
    <w:rsid w:val="0088668A"/>
    <w:rsid w:val="008868CE"/>
    <w:rsid w:val="00886A65"/>
    <w:rsid w:val="00886A72"/>
    <w:rsid w:val="00886CD4"/>
    <w:rsid w:val="00887E2B"/>
    <w:rsid w:val="00890BEE"/>
    <w:rsid w:val="008910E6"/>
    <w:rsid w:val="00891CEE"/>
    <w:rsid w:val="008937DD"/>
    <w:rsid w:val="008959CD"/>
    <w:rsid w:val="00895A5B"/>
    <w:rsid w:val="008964DC"/>
    <w:rsid w:val="00896722"/>
    <w:rsid w:val="00896E9A"/>
    <w:rsid w:val="00896F5F"/>
    <w:rsid w:val="008A0C92"/>
    <w:rsid w:val="008A1092"/>
    <w:rsid w:val="008A167E"/>
    <w:rsid w:val="008A298C"/>
    <w:rsid w:val="008A750F"/>
    <w:rsid w:val="008A7D73"/>
    <w:rsid w:val="008B023B"/>
    <w:rsid w:val="008B052B"/>
    <w:rsid w:val="008B1280"/>
    <w:rsid w:val="008B252D"/>
    <w:rsid w:val="008B3102"/>
    <w:rsid w:val="008B5839"/>
    <w:rsid w:val="008B5B4D"/>
    <w:rsid w:val="008B66F3"/>
    <w:rsid w:val="008C1CE1"/>
    <w:rsid w:val="008C4091"/>
    <w:rsid w:val="008C4AD8"/>
    <w:rsid w:val="008C7C14"/>
    <w:rsid w:val="008D0037"/>
    <w:rsid w:val="008D34D4"/>
    <w:rsid w:val="008D36DF"/>
    <w:rsid w:val="008D3FDE"/>
    <w:rsid w:val="008D5E54"/>
    <w:rsid w:val="008D6086"/>
    <w:rsid w:val="008D6476"/>
    <w:rsid w:val="008D6F63"/>
    <w:rsid w:val="008D799E"/>
    <w:rsid w:val="008D7DC8"/>
    <w:rsid w:val="008D7EBC"/>
    <w:rsid w:val="008E13BB"/>
    <w:rsid w:val="008E29DA"/>
    <w:rsid w:val="008E5B59"/>
    <w:rsid w:val="008E63FB"/>
    <w:rsid w:val="008F2015"/>
    <w:rsid w:val="008F47AC"/>
    <w:rsid w:val="008F4E5C"/>
    <w:rsid w:val="008F5360"/>
    <w:rsid w:val="008F559E"/>
    <w:rsid w:val="008F6C2A"/>
    <w:rsid w:val="008F757C"/>
    <w:rsid w:val="00902954"/>
    <w:rsid w:val="00902E7E"/>
    <w:rsid w:val="00906A43"/>
    <w:rsid w:val="00910873"/>
    <w:rsid w:val="00911A6A"/>
    <w:rsid w:val="009128FB"/>
    <w:rsid w:val="00915E9B"/>
    <w:rsid w:val="00916401"/>
    <w:rsid w:val="00917D9B"/>
    <w:rsid w:val="00920C1A"/>
    <w:rsid w:val="009213EF"/>
    <w:rsid w:val="00922594"/>
    <w:rsid w:val="009254AB"/>
    <w:rsid w:val="009331DF"/>
    <w:rsid w:val="00933D8F"/>
    <w:rsid w:val="00934C4D"/>
    <w:rsid w:val="0093662D"/>
    <w:rsid w:val="00936A56"/>
    <w:rsid w:val="0094100B"/>
    <w:rsid w:val="00941FA2"/>
    <w:rsid w:val="00944FB1"/>
    <w:rsid w:val="00946A49"/>
    <w:rsid w:val="009478A7"/>
    <w:rsid w:val="0095061B"/>
    <w:rsid w:val="00960383"/>
    <w:rsid w:val="009606E0"/>
    <w:rsid w:val="009624B6"/>
    <w:rsid w:val="009635DD"/>
    <w:rsid w:val="009639E9"/>
    <w:rsid w:val="0096543A"/>
    <w:rsid w:val="00965BDA"/>
    <w:rsid w:val="00965DC4"/>
    <w:rsid w:val="00970B95"/>
    <w:rsid w:val="00973042"/>
    <w:rsid w:val="00973796"/>
    <w:rsid w:val="00974DB3"/>
    <w:rsid w:val="009774AB"/>
    <w:rsid w:val="00981004"/>
    <w:rsid w:val="00983796"/>
    <w:rsid w:val="00983A63"/>
    <w:rsid w:val="00984187"/>
    <w:rsid w:val="00984CB3"/>
    <w:rsid w:val="009857AA"/>
    <w:rsid w:val="00985E91"/>
    <w:rsid w:val="00987BFC"/>
    <w:rsid w:val="00987E27"/>
    <w:rsid w:val="00987E4D"/>
    <w:rsid w:val="00990358"/>
    <w:rsid w:val="00990DAA"/>
    <w:rsid w:val="0099234B"/>
    <w:rsid w:val="009936A3"/>
    <w:rsid w:val="009943CE"/>
    <w:rsid w:val="009961AF"/>
    <w:rsid w:val="00997DA3"/>
    <w:rsid w:val="009A3CFD"/>
    <w:rsid w:val="009A5E15"/>
    <w:rsid w:val="009A757E"/>
    <w:rsid w:val="009A7916"/>
    <w:rsid w:val="009B23FB"/>
    <w:rsid w:val="009B2F33"/>
    <w:rsid w:val="009B3225"/>
    <w:rsid w:val="009B3781"/>
    <w:rsid w:val="009B4B10"/>
    <w:rsid w:val="009B6A42"/>
    <w:rsid w:val="009C033E"/>
    <w:rsid w:val="009C098B"/>
    <w:rsid w:val="009C0E47"/>
    <w:rsid w:val="009C2B1E"/>
    <w:rsid w:val="009C2F86"/>
    <w:rsid w:val="009C3511"/>
    <w:rsid w:val="009C489E"/>
    <w:rsid w:val="009C4C33"/>
    <w:rsid w:val="009D3B34"/>
    <w:rsid w:val="009D7C60"/>
    <w:rsid w:val="009E0351"/>
    <w:rsid w:val="009E2B7C"/>
    <w:rsid w:val="009E5D12"/>
    <w:rsid w:val="009E70AF"/>
    <w:rsid w:val="009F0A3F"/>
    <w:rsid w:val="009F3009"/>
    <w:rsid w:val="009F3C29"/>
    <w:rsid w:val="009F3E76"/>
    <w:rsid w:val="009F4686"/>
    <w:rsid w:val="009F4E49"/>
    <w:rsid w:val="009F7848"/>
    <w:rsid w:val="00A02021"/>
    <w:rsid w:val="00A0386B"/>
    <w:rsid w:val="00A052C6"/>
    <w:rsid w:val="00A07465"/>
    <w:rsid w:val="00A11DC7"/>
    <w:rsid w:val="00A14227"/>
    <w:rsid w:val="00A142B2"/>
    <w:rsid w:val="00A147EA"/>
    <w:rsid w:val="00A154D8"/>
    <w:rsid w:val="00A16086"/>
    <w:rsid w:val="00A168FC"/>
    <w:rsid w:val="00A17595"/>
    <w:rsid w:val="00A2238E"/>
    <w:rsid w:val="00A25BFA"/>
    <w:rsid w:val="00A2725B"/>
    <w:rsid w:val="00A27DBF"/>
    <w:rsid w:val="00A27E36"/>
    <w:rsid w:val="00A3085B"/>
    <w:rsid w:val="00A36938"/>
    <w:rsid w:val="00A37863"/>
    <w:rsid w:val="00A41284"/>
    <w:rsid w:val="00A41D6F"/>
    <w:rsid w:val="00A43267"/>
    <w:rsid w:val="00A43900"/>
    <w:rsid w:val="00A441B2"/>
    <w:rsid w:val="00A458DC"/>
    <w:rsid w:val="00A45AE9"/>
    <w:rsid w:val="00A46DDE"/>
    <w:rsid w:val="00A50D63"/>
    <w:rsid w:val="00A512EE"/>
    <w:rsid w:val="00A521C7"/>
    <w:rsid w:val="00A530E7"/>
    <w:rsid w:val="00A555CE"/>
    <w:rsid w:val="00A55DFC"/>
    <w:rsid w:val="00A566D1"/>
    <w:rsid w:val="00A611F9"/>
    <w:rsid w:val="00A61568"/>
    <w:rsid w:val="00A61C49"/>
    <w:rsid w:val="00A627A7"/>
    <w:rsid w:val="00A62886"/>
    <w:rsid w:val="00A7276A"/>
    <w:rsid w:val="00A72AEB"/>
    <w:rsid w:val="00A7613C"/>
    <w:rsid w:val="00A76777"/>
    <w:rsid w:val="00A80786"/>
    <w:rsid w:val="00A8227F"/>
    <w:rsid w:val="00A8260E"/>
    <w:rsid w:val="00A838BF"/>
    <w:rsid w:val="00A83C69"/>
    <w:rsid w:val="00A866F5"/>
    <w:rsid w:val="00A87808"/>
    <w:rsid w:val="00A90EE2"/>
    <w:rsid w:val="00A93047"/>
    <w:rsid w:val="00A934D1"/>
    <w:rsid w:val="00A94BBF"/>
    <w:rsid w:val="00A96BC8"/>
    <w:rsid w:val="00A97785"/>
    <w:rsid w:val="00AA02E9"/>
    <w:rsid w:val="00AA030D"/>
    <w:rsid w:val="00AA14D2"/>
    <w:rsid w:val="00AA19CA"/>
    <w:rsid w:val="00AA2567"/>
    <w:rsid w:val="00AA3147"/>
    <w:rsid w:val="00AA35D6"/>
    <w:rsid w:val="00AA6198"/>
    <w:rsid w:val="00AA7533"/>
    <w:rsid w:val="00AB1AD1"/>
    <w:rsid w:val="00AB4FD4"/>
    <w:rsid w:val="00AB6654"/>
    <w:rsid w:val="00AC225F"/>
    <w:rsid w:val="00AC234A"/>
    <w:rsid w:val="00AC2647"/>
    <w:rsid w:val="00AC4FC6"/>
    <w:rsid w:val="00AC6052"/>
    <w:rsid w:val="00AC686D"/>
    <w:rsid w:val="00AD271B"/>
    <w:rsid w:val="00AD37C3"/>
    <w:rsid w:val="00AD500E"/>
    <w:rsid w:val="00AD524E"/>
    <w:rsid w:val="00AD5A5F"/>
    <w:rsid w:val="00AD5EA5"/>
    <w:rsid w:val="00AD627A"/>
    <w:rsid w:val="00AE09EC"/>
    <w:rsid w:val="00AE16C0"/>
    <w:rsid w:val="00AE2709"/>
    <w:rsid w:val="00AE2893"/>
    <w:rsid w:val="00AE383F"/>
    <w:rsid w:val="00AE7493"/>
    <w:rsid w:val="00AE7DDB"/>
    <w:rsid w:val="00AF0156"/>
    <w:rsid w:val="00AF1076"/>
    <w:rsid w:val="00AF2B4E"/>
    <w:rsid w:val="00AF33F0"/>
    <w:rsid w:val="00AF4282"/>
    <w:rsid w:val="00AF4CBC"/>
    <w:rsid w:val="00AF6218"/>
    <w:rsid w:val="00AF648D"/>
    <w:rsid w:val="00AF69E7"/>
    <w:rsid w:val="00AF7285"/>
    <w:rsid w:val="00AF7481"/>
    <w:rsid w:val="00AF7975"/>
    <w:rsid w:val="00B009E2"/>
    <w:rsid w:val="00B0144B"/>
    <w:rsid w:val="00B01781"/>
    <w:rsid w:val="00B022C1"/>
    <w:rsid w:val="00B0331A"/>
    <w:rsid w:val="00B044EA"/>
    <w:rsid w:val="00B04978"/>
    <w:rsid w:val="00B05425"/>
    <w:rsid w:val="00B074C8"/>
    <w:rsid w:val="00B11A8B"/>
    <w:rsid w:val="00B143C2"/>
    <w:rsid w:val="00B14F2A"/>
    <w:rsid w:val="00B15CC8"/>
    <w:rsid w:val="00B15CEB"/>
    <w:rsid w:val="00B15CED"/>
    <w:rsid w:val="00B169F8"/>
    <w:rsid w:val="00B16FB3"/>
    <w:rsid w:val="00B210E0"/>
    <w:rsid w:val="00B212DD"/>
    <w:rsid w:val="00B22856"/>
    <w:rsid w:val="00B22D79"/>
    <w:rsid w:val="00B24587"/>
    <w:rsid w:val="00B25C45"/>
    <w:rsid w:val="00B300EF"/>
    <w:rsid w:val="00B35A3C"/>
    <w:rsid w:val="00B36843"/>
    <w:rsid w:val="00B40282"/>
    <w:rsid w:val="00B418E5"/>
    <w:rsid w:val="00B42240"/>
    <w:rsid w:val="00B424D6"/>
    <w:rsid w:val="00B43585"/>
    <w:rsid w:val="00B4419C"/>
    <w:rsid w:val="00B44BCF"/>
    <w:rsid w:val="00B45DA8"/>
    <w:rsid w:val="00B4737E"/>
    <w:rsid w:val="00B5113C"/>
    <w:rsid w:val="00B515B6"/>
    <w:rsid w:val="00B52D30"/>
    <w:rsid w:val="00B55D5A"/>
    <w:rsid w:val="00B57174"/>
    <w:rsid w:val="00B57D33"/>
    <w:rsid w:val="00B613E4"/>
    <w:rsid w:val="00B618DE"/>
    <w:rsid w:val="00B6256C"/>
    <w:rsid w:val="00B63C65"/>
    <w:rsid w:val="00B65280"/>
    <w:rsid w:val="00B65529"/>
    <w:rsid w:val="00B663C1"/>
    <w:rsid w:val="00B672F7"/>
    <w:rsid w:val="00B7180A"/>
    <w:rsid w:val="00B722F3"/>
    <w:rsid w:val="00B723CA"/>
    <w:rsid w:val="00B7261B"/>
    <w:rsid w:val="00B72A94"/>
    <w:rsid w:val="00B74590"/>
    <w:rsid w:val="00B74A86"/>
    <w:rsid w:val="00B76C00"/>
    <w:rsid w:val="00B76D90"/>
    <w:rsid w:val="00B77FEF"/>
    <w:rsid w:val="00B81573"/>
    <w:rsid w:val="00B81FE5"/>
    <w:rsid w:val="00B82C11"/>
    <w:rsid w:val="00B838E5"/>
    <w:rsid w:val="00B84489"/>
    <w:rsid w:val="00B84675"/>
    <w:rsid w:val="00B85C5D"/>
    <w:rsid w:val="00B904A6"/>
    <w:rsid w:val="00B92D7D"/>
    <w:rsid w:val="00B93902"/>
    <w:rsid w:val="00B93ABE"/>
    <w:rsid w:val="00B96E78"/>
    <w:rsid w:val="00BA1B15"/>
    <w:rsid w:val="00BA26EE"/>
    <w:rsid w:val="00BA5549"/>
    <w:rsid w:val="00BB3099"/>
    <w:rsid w:val="00BB3AE9"/>
    <w:rsid w:val="00BB57ED"/>
    <w:rsid w:val="00BC0204"/>
    <w:rsid w:val="00BC16A9"/>
    <w:rsid w:val="00BC2353"/>
    <w:rsid w:val="00BC267B"/>
    <w:rsid w:val="00BC66E9"/>
    <w:rsid w:val="00BD1249"/>
    <w:rsid w:val="00BD4BF9"/>
    <w:rsid w:val="00BD5457"/>
    <w:rsid w:val="00BD5A98"/>
    <w:rsid w:val="00BD62EF"/>
    <w:rsid w:val="00BD63CA"/>
    <w:rsid w:val="00BD6DEE"/>
    <w:rsid w:val="00BE06CF"/>
    <w:rsid w:val="00BE0FBF"/>
    <w:rsid w:val="00BE295F"/>
    <w:rsid w:val="00BE309E"/>
    <w:rsid w:val="00BE310A"/>
    <w:rsid w:val="00BE41E9"/>
    <w:rsid w:val="00BE4B85"/>
    <w:rsid w:val="00BE577D"/>
    <w:rsid w:val="00BE7E95"/>
    <w:rsid w:val="00BF16CE"/>
    <w:rsid w:val="00BF21CC"/>
    <w:rsid w:val="00BF4248"/>
    <w:rsid w:val="00BF494C"/>
    <w:rsid w:val="00C01355"/>
    <w:rsid w:val="00C0343F"/>
    <w:rsid w:val="00C064BF"/>
    <w:rsid w:val="00C10AF5"/>
    <w:rsid w:val="00C11AA7"/>
    <w:rsid w:val="00C13AB0"/>
    <w:rsid w:val="00C14C9E"/>
    <w:rsid w:val="00C163C5"/>
    <w:rsid w:val="00C227CB"/>
    <w:rsid w:val="00C23365"/>
    <w:rsid w:val="00C23923"/>
    <w:rsid w:val="00C247ED"/>
    <w:rsid w:val="00C24ECE"/>
    <w:rsid w:val="00C25F3E"/>
    <w:rsid w:val="00C275CD"/>
    <w:rsid w:val="00C27BFF"/>
    <w:rsid w:val="00C30D1C"/>
    <w:rsid w:val="00C31685"/>
    <w:rsid w:val="00C317B5"/>
    <w:rsid w:val="00C327CA"/>
    <w:rsid w:val="00C35712"/>
    <w:rsid w:val="00C3583A"/>
    <w:rsid w:val="00C36E9B"/>
    <w:rsid w:val="00C377FD"/>
    <w:rsid w:val="00C41B8F"/>
    <w:rsid w:val="00C47717"/>
    <w:rsid w:val="00C47ECA"/>
    <w:rsid w:val="00C507FE"/>
    <w:rsid w:val="00C509CC"/>
    <w:rsid w:val="00C51488"/>
    <w:rsid w:val="00C5150E"/>
    <w:rsid w:val="00C53B39"/>
    <w:rsid w:val="00C53DD8"/>
    <w:rsid w:val="00C573BB"/>
    <w:rsid w:val="00C60982"/>
    <w:rsid w:val="00C61520"/>
    <w:rsid w:val="00C61A53"/>
    <w:rsid w:val="00C6320C"/>
    <w:rsid w:val="00C63219"/>
    <w:rsid w:val="00C6343F"/>
    <w:rsid w:val="00C63F19"/>
    <w:rsid w:val="00C64778"/>
    <w:rsid w:val="00C659C9"/>
    <w:rsid w:val="00C66143"/>
    <w:rsid w:val="00C701D5"/>
    <w:rsid w:val="00C7174B"/>
    <w:rsid w:val="00C740AD"/>
    <w:rsid w:val="00C75B4C"/>
    <w:rsid w:val="00C7627A"/>
    <w:rsid w:val="00C76AA0"/>
    <w:rsid w:val="00C76B73"/>
    <w:rsid w:val="00C7797B"/>
    <w:rsid w:val="00C80359"/>
    <w:rsid w:val="00C81FAD"/>
    <w:rsid w:val="00C820C6"/>
    <w:rsid w:val="00C824BE"/>
    <w:rsid w:val="00C84936"/>
    <w:rsid w:val="00C84B98"/>
    <w:rsid w:val="00C858AE"/>
    <w:rsid w:val="00C87B1A"/>
    <w:rsid w:val="00C87BBF"/>
    <w:rsid w:val="00C903D2"/>
    <w:rsid w:val="00C91B06"/>
    <w:rsid w:val="00C92942"/>
    <w:rsid w:val="00C951E6"/>
    <w:rsid w:val="00C95241"/>
    <w:rsid w:val="00CA10E9"/>
    <w:rsid w:val="00CA1188"/>
    <w:rsid w:val="00CA1957"/>
    <w:rsid w:val="00CA24D9"/>
    <w:rsid w:val="00CA2800"/>
    <w:rsid w:val="00CA3166"/>
    <w:rsid w:val="00CA3421"/>
    <w:rsid w:val="00CA38A9"/>
    <w:rsid w:val="00CA3A99"/>
    <w:rsid w:val="00CA3CFB"/>
    <w:rsid w:val="00CA55FE"/>
    <w:rsid w:val="00CA6350"/>
    <w:rsid w:val="00CA68EB"/>
    <w:rsid w:val="00CA6FBC"/>
    <w:rsid w:val="00CB095B"/>
    <w:rsid w:val="00CB1AAA"/>
    <w:rsid w:val="00CB1B89"/>
    <w:rsid w:val="00CB22DB"/>
    <w:rsid w:val="00CB2610"/>
    <w:rsid w:val="00CB2671"/>
    <w:rsid w:val="00CB43B0"/>
    <w:rsid w:val="00CB4908"/>
    <w:rsid w:val="00CB562D"/>
    <w:rsid w:val="00CB6714"/>
    <w:rsid w:val="00CB73B9"/>
    <w:rsid w:val="00CC0DA0"/>
    <w:rsid w:val="00CC16EA"/>
    <w:rsid w:val="00CC3595"/>
    <w:rsid w:val="00CC3D9E"/>
    <w:rsid w:val="00CC3EBF"/>
    <w:rsid w:val="00CC4AFE"/>
    <w:rsid w:val="00CC7344"/>
    <w:rsid w:val="00CD07B6"/>
    <w:rsid w:val="00CD083D"/>
    <w:rsid w:val="00CD18BA"/>
    <w:rsid w:val="00CD3D0E"/>
    <w:rsid w:val="00CD52EE"/>
    <w:rsid w:val="00CE21F4"/>
    <w:rsid w:val="00CE2A32"/>
    <w:rsid w:val="00CE31E7"/>
    <w:rsid w:val="00CE3A66"/>
    <w:rsid w:val="00CE44C9"/>
    <w:rsid w:val="00CE492C"/>
    <w:rsid w:val="00CF4897"/>
    <w:rsid w:val="00CF7800"/>
    <w:rsid w:val="00D02422"/>
    <w:rsid w:val="00D02DBD"/>
    <w:rsid w:val="00D02EE8"/>
    <w:rsid w:val="00D041FB"/>
    <w:rsid w:val="00D052AF"/>
    <w:rsid w:val="00D06669"/>
    <w:rsid w:val="00D10AF1"/>
    <w:rsid w:val="00D10E9B"/>
    <w:rsid w:val="00D10F40"/>
    <w:rsid w:val="00D11A6F"/>
    <w:rsid w:val="00D13BF9"/>
    <w:rsid w:val="00D13CC0"/>
    <w:rsid w:val="00D1560A"/>
    <w:rsid w:val="00D15AD2"/>
    <w:rsid w:val="00D163C4"/>
    <w:rsid w:val="00D21996"/>
    <w:rsid w:val="00D24D72"/>
    <w:rsid w:val="00D257E6"/>
    <w:rsid w:val="00D31132"/>
    <w:rsid w:val="00D35ABA"/>
    <w:rsid w:val="00D35BD8"/>
    <w:rsid w:val="00D36386"/>
    <w:rsid w:val="00D36D44"/>
    <w:rsid w:val="00D41DFE"/>
    <w:rsid w:val="00D42FD3"/>
    <w:rsid w:val="00D43B8C"/>
    <w:rsid w:val="00D45C35"/>
    <w:rsid w:val="00D46A55"/>
    <w:rsid w:val="00D46D65"/>
    <w:rsid w:val="00D46E6A"/>
    <w:rsid w:val="00D47BD3"/>
    <w:rsid w:val="00D50975"/>
    <w:rsid w:val="00D529FE"/>
    <w:rsid w:val="00D536AA"/>
    <w:rsid w:val="00D550DE"/>
    <w:rsid w:val="00D55C0D"/>
    <w:rsid w:val="00D57D95"/>
    <w:rsid w:val="00D57E97"/>
    <w:rsid w:val="00D6001C"/>
    <w:rsid w:val="00D63595"/>
    <w:rsid w:val="00D63806"/>
    <w:rsid w:val="00D64E99"/>
    <w:rsid w:val="00D6765D"/>
    <w:rsid w:val="00D67877"/>
    <w:rsid w:val="00D701DC"/>
    <w:rsid w:val="00D70606"/>
    <w:rsid w:val="00D706AC"/>
    <w:rsid w:val="00D709EB"/>
    <w:rsid w:val="00D722CE"/>
    <w:rsid w:val="00D72CF8"/>
    <w:rsid w:val="00D7374D"/>
    <w:rsid w:val="00D750EB"/>
    <w:rsid w:val="00D76507"/>
    <w:rsid w:val="00D82214"/>
    <w:rsid w:val="00D839E9"/>
    <w:rsid w:val="00D8423A"/>
    <w:rsid w:val="00D85BC3"/>
    <w:rsid w:val="00D925EB"/>
    <w:rsid w:val="00D9314C"/>
    <w:rsid w:val="00D93FBB"/>
    <w:rsid w:val="00D95B6D"/>
    <w:rsid w:val="00D95D55"/>
    <w:rsid w:val="00D96C98"/>
    <w:rsid w:val="00D97E5E"/>
    <w:rsid w:val="00DA0E9C"/>
    <w:rsid w:val="00DA1667"/>
    <w:rsid w:val="00DA3B5A"/>
    <w:rsid w:val="00DA42FC"/>
    <w:rsid w:val="00DA61E4"/>
    <w:rsid w:val="00DA7018"/>
    <w:rsid w:val="00DB1837"/>
    <w:rsid w:val="00DB19BE"/>
    <w:rsid w:val="00DB29DE"/>
    <w:rsid w:val="00DB4C0B"/>
    <w:rsid w:val="00DB6EC6"/>
    <w:rsid w:val="00DB76C6"/>
    <w:rsid w:val="00DC00F7"/>
    <w:rsid w:val="00DC0742"/>
    <w:rsid w:val="00DC09C6"/>
    <w:rsid w:val="00DC10C0"/>
    <w:rsid w:val="00DC16DF"/>
    <w:rsid w:val="00DC1A8F"/>
    <w:rsid w:val="00DC1BE7"/>
    <w:rsid w:val="00DC1CF6"/>
    <w:rsid w:val="00DC357C"/>
    <w:rsid w:val="00DC46E8"/>
    <w:rsid w:val="00DC4EF3"/>
    <w:rsid w:val="00DC4FE9"/>
    <w:rsid w:val="00DC69F3"/>
    <w:rsid w:val="00DC7C0B"/>
    <w:rsid w:val="00DD019E"/>
    <w:rsid w:val="00DD37AF"/>
    <w:rsid w:val="00DE0619"/>
    <w:rsid w:val="00DE14AA"/>
    <w:rsid w:val="00DE1523"/>
    <w:rsid w:val="00DE29D3"/>
    <w:rsid w:val="00DE3058"/>
    <w:rsid w:val="00DE4A08"/>
    <w:rsid w:val="00DE5F43"/>
    <w:rsid w:val="00DE745D"/>
    <w:rsid w:val="00DE754D"/>
    <w:rsid w:val="00DE7D82"/>
    <w:rsid w:val="00DF061A"/>
    <w:rsid w:val="00DF1076"/>
    <w:rsid w:val="00DF1087"/>
    <w:rsid w:val="00DF139C"/>
    <w:rsid w:val="00DF4499"/>
    <w:rsid w:val="00DF4B6A"/>
    <w:rsid w:val="00DF4BA8"/>
    <w:rsid w:val="00DF507A"/>
    <w:rsid w:val="00DF51E6"/>
    <w:rsid w:val="00DF54C1"/>
    <w:rsid w:val="00DF6D58"/>
    <w:rsid w:val="00DF7035"/>
    <w:rsid w:val="00DF71F9"/>
    <w:rsid w:val="00E00F84"/>
    <w:rsid w:val="00E022DE"/>
    <w:rsid w:val="00E025B1"/>
    <w:rsid w:val="00E0385E"/>
    <w:rsid w:val="00E03FBB"/>
    <w:rsid w:val="00E051CC"/>
    <w:rsid w:val="00E05307"/>
    <w:rsid w:val="00E0728B"/>
    <w:rsid w:val="00E07D32"/>
    <w:rsid w:val="00E10B15"/>
    <w:rsid w:val="00E1201E"/>
    <w:rsid w:val="00E12FAA"/>
    <w:rsid w:val="00E1566F"/>
    <w:rsid w:val="00E16A8D"/>
    <w:rsid w:val="00E1790A"/>
    <w:rsid w:val="00E204CA"/>
    <w:rsid w:val="00E2190A"/>
    <w:rsid w:val="00E225B2"/>
    <w:rsid w:val="00E228A6"/>
    <w:rsid w:val="00E24A14"/>
    <w:rsid w:val="00E2529C"/>
    <w:rsid w:val="00E25BA1"/>
    <w:rsid w:val="00E266F9"/>
    <w:rsid w:val="00E30A9E"/>
    <w:rsid w:val="00E30B9D"/>
    <w:rsid w:val="00E30D7E"/>
    <w:rsid w:val="00E30FC7"/>
    <w:rsid w:val="00E31DF3"/>
    <w:rsid w:val="00E31F05"/>
    <w:rsid w:val="00E324C1"/>
    <w:rsid w:val="00E337A6"/>
    <w:rsid w:val="00E3454E"/>
    <w:rsid w:val="00E37481"/>
    <w:rsid w:val="00E37E8C"/>
    <w:rsid w:val="00E4146A"/>
    <w:rsid w:val="00E41C99"/>
    <w:rsid w:val="00E41FC9"/>
    <w:rsid w:val="00E44BC6"/>
    <w:rsid w:val="00E45558"/>
    <w:rsid w:val="00E457BF"/>
    <w:rsid w:val="00E45CCA"/>
    <w:rsid w:val="00E5255C"/>
    <w:rsid w:val="00E52A08"/>
    <w:rsid w:val="00E55B94"/>
    <w:rsid w:val="00E56594"/>
    <w:rsid w:val="00E575DB"/>
    <w:rsid w:val="00E63031"/>
    <w:rsid w:val="00E63B3B"/>
    <w:rsid w:val="00E64279"/>
    <w:rsid w:val="00E653B3"/>
    <w:rsid w:val="00E662CD"/>
    <w:rsid w:val="00E6681A"/>
    <w:rsid w:val="00E66DD1"/>
    <w:rsid w:val="00E7452D"/>
    <w:rsid w:val="00E75311"/>
    <w:rsid w:val="00E759E2"/>
    <w:rsid w:val="00E75EA5"/>
    <w:rsid w:val="00E77C70"/>
    <w:rsid w:val="00E80566"/>
    <w:rsid w:val="00E805AC"/>
    <w:rsid w:val="00E84065"/>
    <w:rsid w:val="00E84322"/>
    <w:rsid w:val="00E85B2A"/>
    <w:rsid w:val="00E91604"/>
    <w:rsid w:val="00E94395"/>
    <w:rsid w:val="00E94C4C"/>
    <w:rsid w:val="00E9649D"/>
    <w:rsid w:val="00E974BE"/>
    <w:rsid w:val="00EA0294"/>
    <w:rsid w:val="00EA13D1"/>
    <w:rsid w:val="00EA269F"/>
    <w:rsid w:val="00EA31F4"/>
    <w:rsid w:val="00EA335F"/>
    <w:rsid w:val="00EA4399"/>
    <w:rsid w:val="00EA44C6"/>
    <w:rsid w:val="00EA4539"/>
    <w:rsid w:val="00EA4799"/>
    <w:rsid w:val="00EA606B"/>
    <w:rsid w:val="00EA74E5"/>
    <w:rsid w:val="00EB04B5"/>
    <w:rsid w:val="00EB40A6"/>
    <w:rsid w:val="00EB5F9E"/>
    <w:rsid w:val="00EC0D81"/>
    <w:rsid w:val="00EC108A"/>
    <w:rsid w:val="00EC16F6"/>
    <w:rsid w:val="00EC17BD"/>
    <w:rsid w:val="00EC4920"/>
    <w:rsid w:val="00EC4E31"/>
    <w:rsid w:val="00ED1116"/>
    <w:rsid w:val="00ED1B82"/>
    <w:rsid w:val="00ED3458"/>
    <w:rsid w:val="00ED4D02"/>
    <w:rsid w:val="00ED5FC0"/>
    <w:rsid w:val="00ED71BF"/>
    <w:rsid w:val="00EE0555"/>
    <w:rsid w:val="00EE2E7B"/>
    <w:rsid w:val="00EE4479"/>
    <w:rsid w:val="00EE4B80"/>
    <w:rsid w:val="00EE5320"/>
    <w:rsid w:val="00EE53EC"/>
    <w:rsid w:val="00EE639B"/>
    <w:rsid w:val="00EE6E33"/>
    <w:rsid w:val="00EF0566"/>
    <w:rsid w:val="00EF3813"/>
    <w:rsid w:val="00EF5988"/>
    <w:rsid w:val="00EF5B44"/>
    <w:rsid w:val="00F00083"/>
    <w:rsid w:val="00F00813"/>
    <w:rsid w:val="00F016D8"/>
    <w:rsid w:val="00F01E3A"/>
    <w:rsid w:val="00F07B79"/>
    <w:rsid w:val="00F10751"/>
    <w:rsid w:val="00F11057"/>
    <w:rsid w:val="00F1164D"/>
    <w:rsid w:val="00F135D3"/>
    <w:rsid w:val="00F14EBE"/>
    <w:rsid w:val="00F14F80"/>
    <w:rsid w:val="00F15474"/>
    <w:rsid w:val="00F1693A"/>
    <w:rsid w:val="00F16FB0"/>
    <w:rsid w:val="00F17C1D"/>
    <w:rsid w:val="00F20936"/>
    <w:rsid w:val="00F20DF0"/>
    <w:rsid w:val="00F21053"/>
    <w:rsid w:val="00F236A7"/>
    <w:rsid w:val="00F247EC"/>
    <w:rsid w:val="00F24D7A"/>
    <w:rsid w:val="00F24FB2"/>
    <w:rsid w:val="00F2522E"/>
    <w:rsid w:val="00F275AE"/>
    <w:rsid w:val="00F3042F"/>
    <w:rsid w:val="00F307A3"/>
    <w:rsid w:val="00F323F8"/>
    <w:rsid w:val="00F324F4"/>
    <w:rsid w:val="00F32EA5"/>
    <w:rsid w:val="00F33266"/>
    <w:rsid w:val="00F3386E"/>
    <w:rsid w:val="00F3620D"/>
    <w:rsid w:val="00F41A77"/>
    <w:rsid w:val="00F4503B"/>
    <w:rsid w:val="00F46CE5"/>
    <w:rsid w:val="00F47FC6"/>
    <w:rsid w:val="00F501AE"/>
    <w:rsid w:val="00F536FA"/>
    <w:rsid w:val="00F547A6"/>
    <w:rsid w:val="00F5642B"/>
    <w:rsid w:val="00F568A9"/>
    <w:rsid w:val="00F5710B"/>
    <w:rsid w:val="00F61564"/>
    <w:rsid w:val="00F61FEC"/>
    <w:rsid w:val="00F63AB2"/>
    <w:rsid w:val="00F63ACB"/>
    <w:rsid w:val="00F63B87"/>
    <w:rsid w:val="00F6734C"/>
    <w:rsid w:val="00F6743D"/>
    <w:rsid w:val="00F704BE"/>
    <w:rsid w:val="00F71859"/>
    <w:rsid w:val="00F719E2"/>
    <w:rsid w:val="00F72DA3"/>
    <w:rsid w:val="00F73CFF"/>
    <w:rsid w:val="00F75108"/>
    <w:rsid w:val="00F8136E"/>
    <w:rsid w:val="00F81B03"/>
    <w:rsid w:val="00F822ED"/>
    <w:rsid w:val="00F82DEF"/>
    <w:rsid w:val="00F83CC1"/>
    <w:rsid w:val="00F849BA"/>
    <w:rsid w:val="00F90900"/>
    <w:rsid w:val="00F917C6"/>
    <w:rsid w:val="00F94A95"/>
    <w:rsid w:val="00F94E3F"/>
    <w:rsid w:val="00F96F45"/>
    <w:rsid w:val="00FA0DC3"/>
    <w:rsid w:val="00FA0DD9"/>
    <w:rsid w:val="00FA30C6"/>
    <w:rsid w:val="00FA32F1"/>
    <w:rsid w:val="00FA47C1"/>
    <w:rsid w:val="00FA5581"/>
    <w:rsid w:val="00FA61FF"/>
    <w:rsid w:val="00FB140B"/>
    <w:rsid w:val="00FB1C94"/>
    <w:rsid w:val="00FB230F"/>
    <w:rsid w:val="00FB24BF"/>
    <w:rsid w:val="00FB3950"/>
    <w:rsid w:val="00FB39AC"/>
    <w:rsid w:val="00FB56CB"/>
    <w:rsid w:val="00FB5C4E"/>
    <w:rsid w:val="00FB5F82"/>
    <w:rsid w:val="00FB6B66"/>
    <w:rsid w:val="00FB75BE"/>
    <w:rsid w:val="00FC117A"/>
    <w:rsid w:val="00FC17F3"/>
    <w:rsid w:val="00FC2109"/>
    <w:rsid w:val="00FC3C05"/>
    <w:rsid w:val="00FD030C"/>
    <w:rsid w:val="00FD07EF"/>
    <w:rsid w:val="00FD246A"/>
    <w:rsid w:val="00FD3DA6"/>
    <w:rsid w:val="00FD4A7E"/>
    <w:rsid w:val="00FD5485"/>
    <w:rsid w:val="00FD66E5"/>
    <w:rsid w:val="00FD791E"/>
    <w:rsid w:val="00FD79AE"/>
    <w:rsid w:val="00FE0EA9"/>
    <w:rsid w:val="00FE1D48"/>
    <w:rsid w:val="00FE4BD7"/>
    <w:rsid w:val="00FE5B7D"/>
    <w:rsid w:val="00FE6A0F"/>
    <w:rsid w:val="00FE7A44"/>
    <w:rsid w:val="00FF0FB2"/>
    <w:rsid w:val="00FF2032"/>
    <w:rsid w:val="00FF25E6"/>
    <w:rsid w:val="00FF284C"/>
    <w:rsid w:val="00FF48BA"/>
    <w:rsid w:val="00FF4974"/>
    <w:rsid w:val="00FF5D07"/>
    <w:rsid w:val="00FF68FE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D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6E7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6E78"/>
    <w:rPr>
      <w:rFonts w:ascii="Cambria" w:hAnsi="Cambria" w:cs="Times New Roman"/>
      <w:b/>
      <w:bCs/>
      <w:color w:val="365F91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rsid w:val="008D3FD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D3F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FDE"/>
    <w:rPr>
      <w:rFonts w:ascii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8D3FDE"/>
    <w:rPr>
      <w:rFonts w:cs="Times New Roman"/>
    </w:rPr>
  </w:style>
  <w:style w:type="paragraph" w:styleId="ListParagraph">
    <w:name w:val="List Paragraph"/>
    <w:basedOn w:val="Normal"/>
    <w:uiPriority w:val="99"/>
    <w:qFormat/>
    <w:rsid w:val="005B6D14"/>
    <w:pPr>
      <w:ind w:left="720"/>
      <w:contextualSpacing/>
    </w:pPr>
  </w:style>
  <w:style w:type="paragraph" w:styleId="NoSpacing">
    <w:name w:val="No Spacing"/>
    <w:uiPriority w:val="99"/>
    <w:qFormat/>
    <w:rsid w:val="001679C5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locked/>
    <w:rsid w:val="00AA35D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A35D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D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6E7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6E78"/>
    <w:rPr>
      <w:rFonts w:ascii="Cambria" w:hAnsi="Cambria" w:cs="Times New Roman"/>
      <w:b/>
      <w:bCs/>
      <w:color w:val="365F91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rsid w:val="008D3FD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D3F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FDE"/>
    <w:rPr>
      <w:rFonts w:ascii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8D3FDE"/>
    <w:rPr>
      <w:rFonts w:cs="Times New Roman"/>
    </w:rPr>
  </w:style>
  <w:style w:type="paragraph" w:styleId="ListParagraph">
    <w:name w:val="List Paragraph"/>
    <w:basedOn w:val="Normal"/>
    <w:uiPriority w:val="99"/>
    <w:qFormat/>
    <w:rsid w:val="005B6D14"/>
    <w:pPr>
      <w:ind w:left="720"/>
      <w:contextualSpacing/>
    </w:pPr>
  </w:style>
  <w:style w:type="paragraph" w:styleId="NoSpacing">
    <w:name w:val="No Spacing"/>
    <w:uiPriority w:val="99"/>
    <w:qFormat/>
    <w:rsid w:val="001679C5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locked/>
    <w:rsid w:val="00AA35D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A35D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horsburgh</dc:creator>
  <cp:lastModifiedBy>Tim</cp:lastModifiedBy>
  <cp:revision>2</cp:revision>
  <cp:lastPrinted>2013-09-20T07:10:00Z</cp:lastPrinted>
  <dcterms:created xsi:type="dcterms:W3CDTF">2013-10-14T10:37:00Z</dcterms:created>
  <dcterms:modified xsi:type="dcterms:W3CDTF">2013-10-14T10:37:00Z</dcterms:modified>
</cp:coreProperties>
</file>