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bookmarkStart w:id="0" w:name="_GoBack"/>
      <w:bookmarkEnd w:id="0"/>
    </w:p>
    <w:p w:rsidR="00C04A3D" w:rsidRPr="0068614F" w:rsidRDefault="00C04A3D" w:rsidP="00FD246A">
      <w:pPr>
        <w:rPr>
          <w:sz w:val="18"/>
          <w:szCs w:val="18"/>
        </w:rPr>
      </w:pPr>
    </w:p>
    <w:p w:rsidR="00540994" w:rsidRPr="0068614F" w:rsidRDefault="00D87783" w:rsidP="00D87783">
      <w:pPr>
        <w:tabs>
          <w:tab w:val="left" w:pos="2074"/>
        </w:tabs>
        <w:rPr>
          <w:sz w:val="18"/>
          <w:szCs w:val="18"/>
        </w:rPr>
      </w:pPr>
      <w:r>
        <w:rPr>
          <w:sz w:val="18"/>
          <w:szCs w:val="18"/>
        </w:rPr>
        <w:tab/>
      </w:r>
    </w:p>
    <w:p w:rsidR="00540994" w:rsidRPr="002B397B" w:rsidRDefault="00540994" w:rsidP="00F63B87">
      <w:pPr>
        <w:jc w:val="center"/>
        <w:rPr>
          <w:b/>
        </w:rPr>
      </w:pPr>
      <w:smartTag w:uri="urn:schemas-microsoft-com:office:smarttags" w:element="place">
        <w:r w:rsidRPr="002B397B">
          <w:rPr>
            <w:b/>
          </w:rPr>
          <w:t>DUDLEY</w:t>
        </w:r>
      </w:smartTag>
      <w:r w:rsidRPr="002B397B">
        <w:rPr>
          <w:b/>
        </w:rPr>
        <w:t xml:space="preserve">   LOCAL MEDICAL COMMITTEE</w:t>
      </w:r>
    </w:p>
    <w:p w:rsidR="00540994" w:rsidRPr="0068614F" w:rsidRDefault="00DC567A"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540994" w:rsidRPr="00223A46" w:rsidRDefault="00540994"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540994" w:rsidRPr="00223A46" w:rsidRDefault="00540994"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905"/>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8D08A8">
        <w:rPr>
          <w:b/>
          <w:sz w:val="18"/>
          <w:szCs w:val="18"/>
        </w:rPr>
        <w:t>Minutes 05/06</w:t>
      </w:r>
      <w:r w:rsidR="00296000">
        <w:rPr>
          <w:b/>
          <w:sz w:val="18"/>
          <w:szCs w:val="18"/>
        </w:rPr>
        <w:t>/15</w:t>
      </w:r>
    </w:p>
    <w:p w:rsidR="00296000" w:rsidRDefault="00296000" w:rsidP="00296000">
      <w:pPr>
        <w:jc w:val="center"/>
        <w:rPr>
          <w:b/>
          <w:sz w:val="18"/>
          <w:szCs w:val="18"/>
        </w:rPr>
      </w:pPr>
    </w:p>
    <w:p w:rsidR="00296000" w:rsidRDefault="00296000" w:rsidP="00296000">
      <w:pPr>
        <w:rPr>
          <w:sz w:val="18"/>
          <w:szCs w:val="18"/>
        </w:rPr>
      </w:pPr>
      <w:r>
        <w:rPr>
          <w:b/>
          <w:sz w:val="18"/>
          <w:szCs w:val="18"/>
        </w:rPr>
        <w:t>PRESENT</w:t>
      </w:r>
      <w:r>
        <w:rPr>
          <w:sz w:val="18"/>
          <w:szCs w:val="18"/>
        </w:rPr>
        <w:t>: Dr Singh Sahni (Chairman), Dr Horsburgh (Secre</w:t>
      </w:r>
      <w:r w:rsidR="004121B8">
        <w:rPr>
          <w:sz w:val="18"/>
          <w:szCs w:val="18"/>
        </w:rPr>
        <w:t>tary), Dr Mittal (Treasurer)</w:t>
      </w:r>
      <w:r w:rsidR="00486C11">
        <w:rPr>
          <w:sz w:val="18"/>
          <w:szCs w:val="18"/>
        </w:rPr>
        <w:t>, Dr</w:t>
      </w:r>
      <w:r>
        <w:rPr>
          <w:sz w:val="18"/>
          <w:szCs w:val="18"/>
        </w:rPr>
        <w:t xml:space="preserve"> </w:t>
      </w:r>
      <w:r w:rsidR="00385F6B">
        <w:rPr>
          <w:sz w:val="18"/>
          <w:szCs w:val="18"/>
        </w:rPr>
        <w:t xml:space="preserve">Dawes, </w:t>
      </w:r>
      <w:r w:rsidR="00F26042">
        <w:rPr>
          <w:sz w:val="18"/>
          <w:szCs w:val="18"/>
        </w:rPr>
        <w:t xml:space="preserve">Dr Prashara </w:t>
      </w:r>
      <w:r w:rsidR="00486C11">
        <w:rPr>
          <w:sz w:val="18"/>
          <w:szCs w:val="18"/>
        </w:rPr>
        <w:t xml:space="preserve">Dr Ahmad </w:t>
      </w:r>
      <w:r w:rsidR="00385F6B">
        <w:rPr>
          <w:sz w:val="18"/>
          <w:szCs w:val="18"/>
        </w:rPr>
        <w:t>(GPC Black Country rep),</w:t>
      </w:r>
      <w:r>
        <w:rPr>
          <w:sz w:val="18"/>
          <w:szCs w:val="18"/>
        </w:rPr>
        <w:t xml:space="preserve"> </w:t>
      </w:r>
      <w:r w:rsidR="00385F6B">
        <w:rPr>
          <w:sz w:val="18"/>
          <w:szCs w:val="18"/>
        </w:rPr>
        <w:t>Dr Abuaffan (Public Health), Anna Nicholls (AT), Dan King</w:t>
      </w:r>
      <w:r w:rsidR="005D1455">
        <w:rPr>
          <w:sz w:val="18"/>
          <w:szCs w:val="18"/>
        </w:rPr>
        <w:t xml:space="preserve"> (CCG)</w:t>
      </w:r>
      <w:r w:rsidR="00F26042">
        <w:rPr>
          <w:sz w:val="18"/>
          <w:szCs w:val="18"/>
        </w:rPr>
        <w:t>.</w:t>
      </w:r>
    </w:p>
    <w:p w:rsidR="00296000" w:rsidRDefault="00296000" w:rsidP="00296000">
      <w:pPr>
        <w:rPr>
          <w:sz w:val="18"/>
          <w:szCs w:val="18"/>
        </w:rPr>
      </w:pPr>
    </w:p>
    <w:p w:rsidR="00296000" w:rsidRDefault="00296000" w:rsidP="00296000">
      <w:pPr>
        <w:rPr>
          <w:sz w:val="18"/>
          <w:szCs w:val="18"/>
          <w:highlight w:val="yellow"/>
        </w:rPr>
      </w:pPr>
      <w:r>
        <w:rPr>
          <w:b/>
          <w:sz w:val="18"/>
          <w:szCs w:val="18"/>
        </w:rPr>
        <w:t>1.  APOLOGIES</w:t>
      </w:r>
      <w:r>
        <w:rPr>
          <w:sz w:val="18"/>
          <w:szCs w:val="18"/>
        </w:rPr>
        <w:t xml:space="preserve">: </w:t>
      </w:r>
      <w:r w:rsidR="00F26042">
        <w:rPr>
          <w:sz w:val="18"/>
          <w:szCs w:val="18"/>
        </w:rPr>
        <w:t>Dr Nancarrow, Dr Plant</w:t>
      </w:r>
      <w:r w:rsidR="00385F6B">
        <w:rPr>
          <w:sz w:val="18"/>
          <w:szCs w:val="18"/>
        </w:rPr>
        <w:t>.</w:t>
      </w:r>
    </w:p>
    <w:p w:rsidR="00296000" w:rsidRDefault="00296000" w:rsidP="00296000">
      <w:pPr>
        <w:rPr>
          <w:b/>
          <w:sz w:val="18"/>
          <w:szCs w:val="18"/>
        </w:rPr>
      </w:pPr>
      <w:r>
        <w:rPr>
          <w:sz w:val="18"/>
          <w:szCs w:val="18"/>
        </w:rPr>
        <w:t xml:space="preserve"> </w:t>
      </w:r>
    </w:p>
    <w:p w:rsidR="00296000" w:rsidRDefault="00296000" w:rsidP="00296000">
      <w:pPr>
        <w:rPr>
          <w:sz w:val="18"/>
          <w:szCs w:val="18"/>
        </w:rPr>
      </w:pPr>
      <w:r>
        <w:rPr>
          <w:b/>
          <w:sz w:val="18"/>
          <w:szCs w:val="18"/>
        </w:rPr>
        <w:t>2. CONFIRMATION OF MINUTES</w:t>
      </w:r>
      <w:r>
        <w:rPr>
          <w:sz w:val="18"/>
          <w:szCs w:val="18"/>
        </w:rPr>
        <w:t xml:space="preserve"> </w:t>
      </w:r>
    </w:p>
    <w:p w:rsidR="00296000" w:rsidRDefault="00296000" w:rsidP="00296000">
      <w:pPr>
        <w:rPr>
          <w:sz w:val="18"/>
          <w:szCs w:val="18"/>
        </w:rPr>
      </w:pPr>
      <w:r>
        <w:rPr>
          <w:sz w:val="18"/>
          <w:szCs w:val="18"/>
        </w:rPr>
        <w:t>The minut</w:t>
      </w:r>
      <w:r w:rsidR="007974C5">
        <w:rPr>
          <w:sz w:val="18"/>
          <w:szCs w:val="18"/>
        </w:rPr>
        <w:t xml:space="preserve">es </w:t>
      </w:r>
      <w:r w:rsidR="008D08A8">
        <w:rPr>
          <w:sz w:val="18"/>
          <w:szCs w:val="18"/>
        </w:rPr>
        <w:t>of the meeting held on the 01/05</w:t>
      </w:r>
      <w:r>
        <w:rPr>
          <w:sz w:val="18"/>
          <w:szCs w:val="18"/>
        </w:rPr>
        <w:t>/15</w:t>
      </w:r>
      <w:r>
        <w:rPr>
          <w:b/>
          <w:sz w:val="18"/>
          <w:szCs w:val="18"/>
        </w:rPr>
        <w:t xml:space="preserve"> </w:t>
      </w:r>
      <w:r>
        <w:rPr>
          <w:sz w:val="18"/>
          <w:szCs w:val="18"/>
        </w:rPr>
        <w:t>were signed as correct.</w:t>
      </w:r>
    </w:p>
    <w:p w:rsidR="00742F12" w:rsidRDefault="00742F12" w:rsidP="00296000">
      <w:pPr>
        <w:rPr>
          <w:sz w:val="18"/>
          <w:szCs w:val="18"/>
        </w:rPr>
      </w:pPr>
    </w:p>
    <w:p w:rsidR="00742F12" w:rsidRDefault="00CD7868" w:rsidP="00296000">
      <w:pPr>
        <w:rPr>
          <w:sz w:val="18"/>
          <w:szCs w:val="18"/>
        </w:rPr>
      </w:pPr>
      <w:r w:rsidRPr="00CD7868">
        <w:rPr>
          <w:b/>
          <w:bCs/>
          <w:sz w:val="18"/>
          <w:szCs w:val="18"/>
        </w:rPr>
        <w:t>Sexual Health Consultation Feedback</w:t>
      </w:r>
      <w:r w:rsidR="00937B40">
        <w:rPr>
          <w:b/>
          <w:bCs/>
          <w:sz w:val="18"/>
          <w:szCs w:val="18"/>
        </w:rPr>
        <w:t xml:space="preserve"> - </w:t>
      </w:r>
      <w:r w:rsidR="00F26042">
        <w:rPr>
          <w:sz w:val="18"/>
          <w:szCs w:val="18"/>
        </w:rPr>
        <w:t>Dr Abuaffan (Public Health).</w:t>
      </w:r>
    </w:p>
    <w:p w:rsidR="008D08A8" w:rsidRDefault="008D08A8" w:rsidP="00296000">
      <w:pPr>
        <w:rPr>
          <w:sz w:val="18"/>
          <w:szCs w:val="18"/>
        </w:rPr>
      </w:pPr>
    </w:p>
    <w:p w:rsidR="003351C2" w:rsidRDefault="00742F12" w:rsidP="00742F12">
      <w:pPr>
        <w:rPr>
          <w:sz w:val="18"/>
          <w:szCs w:val="18"/>
        </w:rPr>
      </w:pPr>
      <w:r w:rsidRPr="00742F12">
        <w:rPr>
          <w:sz w:val="18"/>
          <w:szCs w:val="18"/>
        </w:rPr>
        <w:t xml:space="preserve"> From </w:t>
      </w:r>
      <w:r w:rsidR="007E3D66">
        <w:rPr>
          <w:sz w:val="18"/>
          <w:szCs w:val="18"/>
        </w:rPr>
        <w:t xml:space="preserve">1 April 2013, Dudley MBC is </w:t>
      </w:r>
      <w:r w:rsidRPr="00742F12">
        <w:rPr>
          <w:sz w:val="18"/>
          <w:szCs w:val="18"/>
        </w:rPr>
        <w:t xml:space="preserve">required by regulation to commission comprehensive sexual health services including: </w:t>
      </w:r>
      <w:r>
        <w:rPr>
          <w:sz w:val="18"/>
          <w:szCs w:val="18"/>
        </w:rPr>
        <w:t>c</w:t>
      </w:r>
      <w:r w:rsidR="00BC1305" w:rsidRPr="00742F12">
        <w:rPr>
          <w:sz w:val="18"/>
          <w:szCs w:val="18"/>
        </w:rPr>
        <w:t>ontraception incl</w:t>
      </w:r>
      <w:r>
        <w:rPr>
          <w:sz w:val="18"/>
          <w:szCs w:val="18"/>
        </w:rPr>
        <w:t xml:space="preserve">uding implants and intrauterine, </w:t>
      </w:r>
      <w:r w:rsidR="00BC1305" w:rsidRPr="00742F12">
        <w:rPr>
          <w:sz w:val="18"/>
          <w:szCs w:val="18"/>
        </w:rPr>
        <w:t>STI testing and treat</w:t>
      </w:r>
      <w:r w:rsidR="00C5566D">
        <w:rPr>
          <w:sz w:val="18"/>
          <w:szCs w:val="18"/>
        </w:rPr>
        <w:t>ment, C</w:t>
      </w:r>
      <w:r w:rsidR="00BC1305" w:rsidRPr="00742F12">
        <w:rPr>
          <w:sz w:val="18"/>
          <w:szCs w:val="18"/>
        </w:rPr>
        <w:t>hlamydia Screening Programme and HIV testing</w:t>
      </w:r>
      <w:r>
        <w:rPr>
          <w:sz w:val="18"/>
          <w:szCs w:val="18"/>
        </w:rPr>
        <w:t xml:space="preserve"> in addition</w:t>
      </w:r>
      <w:r w:rsidR="00C5566D">
        <w:rPr>
          <w:sz w:val="18"/>
          <w:szCs w:val="18"/>
        </w:rPr>
        <w:t xml:space="preserve"> to</w:t>
      </w:r>
      <w:r>
        <w:rPr>
          <w:sz w:val="18"/>
          <w:szCs w:val="18"/>
        </w:rPr>
        <w:t xml:space="preserve"> </w:t>
      </w:r>
      <w:r w:rsidR="00BC1305" w:rsidRPr="00742F12">
        <w:rPr>
          <w:sz w:val="18"/>
          <w:szCs w:val="18"/>
        </w:rPr>
        <w:t xml:space="preserve">psychosexual </w:t>
      </w:r>
      <w:r w:rsidR="00CD7868" w:rsidRPr="00742F12">
        <w:rPr>
          <w:sz w:val="18"/>
          <w:szCs w:val="18"/>
        </w:rPr>
        <w:t>counselling.</w:t>
      </w:r>
    </w:p>
    <w:p w:rsidR="00E60C9D" w:rsidRDefault="00E60C9D" w:rsidP="00742F12">
      <w:pPr>
        <w:rPr>
          <w:sz w:val="18"/>
          <w:szCs w:val="18"/>
        </w:rPr>
      </w:pPr>
    </w:p>
    <w:p w:rsidR="003351C2" w:rsidRDefault="00E60C9D" w:rsidP="00032640">
      <w:pPr>
        <w:rPr>
          <w:sz w:val="18"/>
          <w:szCs w:val="18"/>
        </w:rPr>
      </w:pPr>
      <w:r>
        <w:rPr>
          <w:sz w:val="18"/>
          <w:szCs w:val="18"/>
        </w:rPr>
        <w:t>The consultation was carried out between January to March 2015, this included stakeholder analysis, service user questionnaire and online surveys.</w:t>
      </w:r>
      <w:r w:rsidR="00032640">
        <w:rPr>
          <w:sz w:val="18"/>
          <w:szCs w:val="18"/>
        </w:rPr>
        <w:t xml:space="preserve"> The key focus areas included</w:t>
      </w:r>
      <w:r w:rsidR="00F673E2">
        <w:rPr>
          <w:sz w:val="18"/>
          <w:szCs w:val="18"/>
        </w:rPr>
        <w:t xml:space="preserve"> </w:t>
      </w:r>
      <w:r w:rsidR="00032640">
        <w:rPr>
          <w:sz w:val="18"/>
          <w:szCs w:val="18"/>
        </w:rPr>
        <w:t>v</w:t>
      </w:r>
      <w:r w:rsidR="00BC1305" w:rsidRPr="00F673E2">
        <w:rPr>
          <w:sz w:val="18"/>
          <w:szCs w:val="18"/>
        </w:rPr>
        <w:t>iews on current provision</w:t>
      </w:r>
      <w:r w:rsidR="00F673E2">
        <w:rPr>
          <w:sz w:val="18"/>
          <w:szCs w:val="18"/>
        </w:rPr>
        <w:t xml:space="preserve">, </w:t>
      </w:r>
      <w:r w:rsidR="00032640">
        <w:rPr>
          <w:sz w:val="18"/>
          <w:szCs w:val="18"/>
        </w:rPr>
        <w:t>e</w:t>
      </w:r>
      <w:r w:rsidR="00BC1305" w:rsidRPr="00F673E2">
        <w:rPr>
          <w:sz w:val="18"/>
          <w:szCs w:val="18"/>
        </w:rPr>
        <w:t>ase of access to contraception and STI testing and treatment</w:t>
      </w:r>
      <w:r w:rsidR="00032640">
        <w:rPr>
          <w:sz w:val="18"/>
          <w:szCs w:val="18"/>
        </w:rPr>
        <w:t>, p</w:t>
      </w:r>
      <w:r w:rsidR="00BC1305" w:rsidRPr="00F673E2">
        <w:rPr>
          <w:sz w:val="18"/>
          <w:szCs w:val="18"/>
        </w:rPr>
        <w:t xml:space="preserve">reference for a one-stop shop model </w:t>
      </w:r>
      <w:r w:rsidR="00032640">
        <w:rPr>
          <w:sz w:val="18"/>
          <w:szCs w:val="18"/>
        </w:rPr>
        <w:t>and preference between a s</w:t>
      </w:r>
      <w:r w:rsidR="00BC1305" w:rsidRPr="00F673E2">
        <w:rPr>
          <w:sz w:val="18"/>
          <w:szCs w:val="18"/>
        </w:rPr>
        <w:t xml:space="preserve">ervice for all ages </w:t>
      </w:r>
      <w:r w:rsidR="00A40BA9">
        <w:rPr>
          <w:sz w:val="18"/>
          <w:szCs w:val="18"/>
        </w:rPr>
        <w:t>and</w:t>
      </w:r>
      <w:r w:rsidR="00032640">
        <w:rPr>
          <w:sz w:val="18"/>
          <w:szCs w:val="18"/>
        </w:rPr>
        <w:t xml:space="preserve"> a d</w:t>
      </w:r>
      <w:r w:rsidR="00BC1305" w:rsidRPr="00F673E2">
        <w:rPr>
          <w:sz w:val="18"/>
          <w:szCs w:val="18"/>
        </w:rPr>
        <w:t xml:space="preserve">edicated young </w:t>
      </w:r>
      <w:r w:rsidR="00032640" w:rsidRPr="00F673E2">
        <w:rPr>
          <w:sz w:val="18"/>
          <w:szCs w:val="18"/>
        </w:rPr>
        <w:t>people’s</w:t>
      </w:r>
      <w:r w:rsidR="00BC1305" w:rsidRPr="00F673E2">
        <w:rPr>
          <w:sz w:val="18"/>
          <w:szCs w:val="18"/>
        </w:rPr>
        <w:t xml:space="preserve"> service</w:t>
      </w:r>
      <w:r w:rsidR="00032640">
        <w:rPr>
          <w:sz w:val="18"/>
          <w:szCs w:val="18"/>
        </w:rPr>
        <w:t>.</w:t>
      </w:r>
    </w:p>
    <w:p w:rsidR="00937B40" w:rsidRDefault="00937B40" w:rsidP="00032640">
      <w:pPr>
        <w:rPr>
          <w:sz w:val="18"/>
          <w:szCs w:val="18"/>
        </w:rPr>
      </w:pPr>
    </w:p>
    <w:p w:rsidR="003351C2" w:rsidRDefault="00937B40" w:rsidP="00937B40">
      <w:pPr>
        <w:rPr>
          <w:bCs/>
          <w:sz w:val="18"/>
          <w:szCs w:val="18"/>
        </w:rPr>
      </w:pPr>
      <w:r>
        <w:rPr>
          <w:sz w:val="18"/>
          <w:szCs w:val="18"/>
        </w:rPr>
        <w:t xml:space="preserve">Recommendations included a </w:t>
      </w:r>
      <w:r w:rsidR="00BC1305" w:rsidRPr="00937B40">
        <w:rPr>
          <w:bCs/>
          <w:sz w:val="18"/>
          <w:szCs w:val="18"/>
        </w:rPr>
        <w:t xml:space="preserve">recommendation to expand one stop provision and provide comprehensive </w:t>
      </w:r>
      <w:r>
        <w:rPr>
          <w:bCs/>
          <w:sz w:val="18"/>
          <w:szCs w:val="18"/>
        </w:rPr>
        <w:t xml:space="preserve">contraception and STI screening, testing and </w:t>
      </w:r>
      <w:r w:rsidR="00BC1305" w:rsidRPr="00937B40">
        <w:rPr>
          <w:bCs/>
          <w:sz w:val="18"/>
          <w:szCs w:val="18"/>
        </w:rPr>
        <w:t>tre</w:t>
      </w:r>
      <w:r>
        <w:rPr>
          <w:bCs/>
          <w:sz w:val="18"/>
          <w:szCs w:val="18"/>
        </w:rPr>
        <w:t>atment and to develop</w:t>
      </w:r>
      <w:r>
        <w:rPr>
          <w:sz w:val="18"/>
          <w:szCs w:val="18"/>
        </w:rPr>
        <w:t xml:space="preserve"> </w:t>
      </w:r>
      <w:r>
        <w:rPr>
          <w:bCs/>
          <w:sz w:val="18"/>
          <w:szCs w:val="18"/>
        </w:rPr>
        <w:t>y</w:t>
      </w:r>
      <w:r w:rsidR="00BC1305" w:rsidRPr="00937B40">
        <w:rPr>
          <w:bCs/>
          <w:sz w:val="18"/>
          <w:szCs w:val="18"/>
        </w:rPr>
        <w:t>oung people’s dedica</w:t>
      </w:r>
      <w:r>
        <w:rPr>
          <w:bCs/>
          <w:sz w:val="18"/>
          <w:szCs w:val="18"/>
        </w:rPr>
        <w:t>ted services</w:t>
      </w:r>
      <w:r w:rsidR="00BC1305" w:rsidRPr="00937B40">
        <w:rPr>
          <w:bCs/>
          <w:sz w:val="18"/>
          <w:szCs w:val="18"/>
        </w:rPr>
        <w:t xml:space="preserve"> in addition to services for all ages as part of an overall matrix of provision</w:t>
      </w:r>
      <w:r>
        <w:rPr>
          <w:bCs/>
          <w:sz w:val="18"/>
          <w:szCs w:val="18"/>
        </w:rPr>
        <w:t>.</w:t>
      </w:r>
    </w:p>
    <w:p w:rsidR="00937B40" w:rsidRDefault="00937B40" w:rsidP="00937B40">
      <w:pPr>
        <w:rPr>
          <w:bCs/>
          <w:sz w:val="18"/>
          <w:szCs w:val="18"/>
        </w:rPr>
      </w:pPr>
    </w:p>
    <w:p w:rsidR="00937B40" w:rsidRPr="00937B40" w:rsidRDefault="00937B40" w:rsidP="00937B40">
      <w:pPr>
        <w:rPr>
          <w:sz w:val="18"/>
          <w:szCs w:val="18"/>
        </w:rPr>
      </w:pPr>
      <w:r>
        <w:rPr>
          <w:bCs/>
          <w:sz w:val="18"/>
          <w:szCs w:val="18"/>
        </w:rPr>
        <w:t>Issues raised by LMC members included the need for GPs to be informed when their patients are commenced on hormonal contraceptives as the patient may have significant risk factors that may impact on the appropriate choice of contraception.</w:t>
      </w:r>
      <w:r w:rsidR="008D08A8">
        <w:rPr>
          <w:bCs/>
          <w:sz w:val="18"/>
          <w:szCs w:val="18"/>
        </w:rPr>
        <w:t xml:space="preserve"> The presentation can be seen via the LMC website.</w:t>
      </w:r>
    </w:p>
    <w:p w:rsidR="00742F12" w:rsidRDefault="00742F12" w:rsidP="00296000">
      <w:pPr>
        <w:rPr>
          <w:sz w:val="18"/>
          <w:szCs w:val="18"/>
        </w:rPr>
      </w:pPr>
    </w:p>
    <w:p w:rsidR="00296000" w:rsidRDefault="00296000" w:rsidP="00296000">
      <w:pPr>
        <w:rPr>
          <w:b/>
          <w:sz w:val="18"/>
          <w:szCs w:val="18"/>
        </w:rPr>
      </w:pPr>
      <w:r>
        <w:rPr>
          <w:b/>
          <w:sz w:val="18"/>
          <w:szCs w:val="18"/>
        </w:rPr>
        <w:t>3. MATTERS ARISING</w:t>
      </w:r>
    </w:p>
    <w:p w:rsidR="008D08A8" w:rsidRDefault="00296000" w:rsidP="00F560A8">
      <w:pPr>
        <w:rPr>
          <w:color w:val="000000"/>
          <w:sz w:val="18"/>
          <w:szCs w:val="18"/>
        </w:rPr>
      </w:pPr>
      <w:r>
        <w:rPr>
          <w:color w:val="000000"/>
          <w:sz w:val="18"/>
          <w:szCs w:val="18"/>
        </w:rPr>
        <w:t xml:space="preserve">3.1 PMS </w:t>
      </w:r>
      <w:r w:rsidR="008D08A8">
        <w:rPr>
          <w:color w:val="000000"/>
          <w:sz w:val="18"/>
          <w:szCs w:val="18"/>
        </w:rPr>
        <w:t>to GMS support – The LMC members indicated that the level of support currently offered to practices reverting to GMS contracts is adequate.</w:t>
      </w:r>
    </w:p>
    <w:p w:rsidR="00BA2042" w:rsidRDefault="00BA2042" w:rsidP="00BA2042">
      <w:pPr>
        <w:rPr>
          <w:kern w:val="28"/>
          <w:sz w:val="18"/>
          <w:szCs w:val="18"/>
        </w:rPr>
      </w:pPr>
    </w:p>
    <w:p w:rsidR="00296000" w:rsidRPr="00BF5578" w:rsidRDefault="00007455" w:rsidP="00BF5578">
      <w:pPr>
        <w:pStyle w:val="NoSpacing"/>
        <w:rPr>
          <w:sz w:val="18"/>
          <w:szCs w:val="18"/>
        </w:rPr>
      </w:pPr>
      <w:r>
        <w:rPr>
          <w:kern w:val="28"/>
          <w:sz w:val="18"/>
          <w:szCs w:val="18"/>
        </w:rPr>
        <w:t>3.2 Blue Bag charges</w:t>
      </w:r>
      <w:r w:rsidR="001D23AE">
        <w:rPr>
          <w:kern w:val="28"/>
          <w:sz w:val="18"/>
          <w:szCs w:val="18"/>
        </w:rPr>
        <w:t xml:space="preserve"> </w:t>
      </w:r>
      <w:r w:rsidR="008D08A8">
        <w:rPr>
          <w:kern w:val="28"/>
          <w:sz w:val="18"/>
          <w:szCs w:val="18"/>
        </w:rPr>
        <w:t>–</w:t>
      </w:r>
      <w:r w:rsidR="005E083C">
        <w:rPr>
          <w:kern w:val="28"/>
          <w:sz w:val="18"/>
          <w:szCs w:val="18"/>
        </w:rPr>
        <w:t xml:space="preserve"> </w:t>
      </w:r>
      <w:r w:rsidR="008D08A8">
        <w:rPr>
          <w:kern w:val="28"/>
          <w:sz w:val="18"/>
          <w:szCs w:val="18"/>
        </w:rPr>
        <w:t xml:space="preserve">No significant progress has been made, </w:t>
      </w:r>
      <w:r w:rsidR="005E083C">
        <w:rPr>
          <w:sz w:val="18"/>
          <w:szCs w:val="18"/>
        </w:rPr>
        <w:t>Dr</w:t>
      </w:r>
      <w:r w:rsidR="00BF5578">
        <w:rPr>
          <w:sz w:val="18"/>
          <w:szCs w:val="18"/>
        </w:rPr>
        <w:t xml:space="preserve"> Mahay is currently liaising with the AT</w:t>
      </w:r>
      <w:r>
        <w:rPr>
          <w:kern w:val="28"/>
          <w:sz w:val="18"/>
          <w:szCs w:val="18"/>
        </w:rPr>
        <w:t xml:space="preserve"> </w:t>
      </w:r>
      <w:r w:rsidR="00AD5B2E">
        <w:rPr>
          <w:kern w:val="28"/>
          <w:sz w:val="18"/>
          <w:szCs w:val="18"/>
        </w:rPr>
        <w:t xml:space="preserve">on behalf </w:t>
      </w:r>
      <w:r w:rsidR="002F6EE8">
        <w:rPr>
          <w:kern w:val="28"/>
          <w:sz w:val="18"/>
          <w:szCs w:val="18"/>
        </w:rPr>
        <w:t xml:space="preserve">of </w:t>
      </w:r>
      <w:r w:rsidR="001D23AE">
        <w:rPr>
          <w:kern w:val="28"/>
          <w:sz w:val="18"/>
          <w:szCs w:val="18"/>
        </w:rPr>
        <w:t xml:space="preserve">the </w:t>
      </w:r>
      <w:r w:rsidR="002F6EE8">
        <w:rPr>
          <w:kern w:val="28"/>
          <w:sz w:val="18"/>
          <w:szCs w:val="18"/>
        </w:rPr>
        <w:t>Black</w:t>
      </w:r>
      <w:r w:rsidR="00AD5B2E">
        <w:rPr>
          <w:kern w:val="28"/>
          <w:sz w:val="18"/>
          <w:szCs w:val="18"/>
        </w:rPr>
        <w:t xml:space="preserve"> Country </w:t>
      </w:r>
      <w:r w:rsidR="002F6EE8">
        <w:rPr>
          <w:kern w:val="28"/>
          <w:sz w:val="18"/>
          <w:szCs w:val="18"/>
        </w:rPr>
        <w:t>LMCs</w:t>
      </w:r>
      <w:r w:rsidR="008D08A8">
        <w:rPr>
          <w:kern w:val="28"/>
          <w:sz w:val="18"/>
          <w:szCs w:val="18"/>
        </w:rPr>
        <w:t>.</w:t>
      </w:r>
    </w:p>
    <w:p w:rsidR="00296000" w:rsidRDefault="00296000" w:rsidP="00296000">
      <w:pPr>
        <w:rPr>
          <w:kern w:val="28"/>
          <w:sz w:val="18"/>
          <w:szCs w:val="18"/>
        </w:rPr>
      </w:pPr>
    </w:p>
    <w:p w:rsidR="005E083C" w:rsidRDefault="00296000" w:rsidP="00296000">
      <w:pPr>
        <w:rPr>
          <w:kern w:val="28"/>
          <w:sz w:val="18"/>
          <w:szCs w:val="18"/>
        </w:rPr>
      </w:pPr>
      <w:r>
        <w:rPr>
          <w:kern w:val="28"/>
          <w:sz w:val="18"/>
          <w:szCs w:val="18"/>
        </w:rPr>
        <w:t xml:space="preserve">3.3 </w:t>
      </w:r>
      <w:r w:rsidR="008D08A8">
        <w:rPr>
          <w:kern w:val="28"/>
          <w:sz w:val="18"/>
          <w:szCs w:val="18"/>
        </w:rPr>
        <w:t xml:space="preserve">Practice Nurse </w:t>
      </w:r>
      <w:r w:rsidR="00CD2831">
        <w:rPr>
          <w:kern w:val="28"/>
          <w:sz w:val="18"/>
          <w:szCs w:val="18"/>
        </w:rPr>
        <w:t>Revalidation</w:t>
      </w:r>
      <w:r w:rsidR="008D08A8">
        <w:rPr>
          <w:kern w:val="28"/>
          <w:sz w:val="18"/>
          <w:szCs w:val="18"/>
        </w:rPr>
        <w:t xml:space="preserve"> </w:t>
      </w:r>
      <w:r w:rsidR="00B45DA1">
        <w:rPr>
          <w:kern w:val="28"/>
          <w:sz w:val="18"/>
          <w:szCs w:val="18"/>
        </w:rPr>
        <w:t>–</w:t>
      </w:r>
      <w:r w:rsidR="008D08A8">
        <w:rPr>
          <w:kern w:val="28"/>
          <w:sz w:val="18"/>
          <w:szCs w:val="18"/>
        </w:rPr>
        <w:t xml:space="preserve"> </w:t>
      </w:r>
      <w:r w:rsidR="00B45DA1">
        <w:rPr>
          <w:kern w:val="28"/>
          <w:sz w:val="18"/>
          <w:szCs w:val="18"/>
        </w:rPr>
        <w:t>The practice nurse mentor scheme has been extended and workshops organised.</w:t>
      </w:r>
    </w:p>
    <w:p w:rsidR="00DF69CC" w:rsidRDefault="00DF69CC" w:rsidP="00296000">
      <w:pPr>
        <w:rPr>
          <w:kern w:val="28"/>
          <w:sz w:val="18"/>
          <w:szCs w:val="18"/>
        </w:rPr>
      </w:pPr>
    </w:p>
    <w:p w:rsidR="00B45DA1" w:rsidRDefault="00DF69CC" w:rsidP="00296000">
      <w:pPr>
        <w:rPr>
          <w:kern w:val="28"/>
          <w:sz w:val="18"/>
          <w:szCs w:val="18"/>
        </w:rPr>
      </w:pPr>
      <w:r>
        <w:rPr>
          <w:kern w:val="28"/>
          <w:sz w:val="18"/>
          <w:szCs w:val="18"/>
        </w:rPr>
        <w:t>3.4 GP careers Fair – A successful, well attended careers fair took place in May 2015 to recruit GPs into Dudley Borough practices. Many practices</w:t>
      </w:r>
      <w:r w:rsidR="007E3D66">
        <w:rPr>
          <w:kern w:val="28"/>
          <w:sz w:val="18"/>
          <w:szCs w:val="18"/>
        </w:rPr>
        <w:t xml:space="preserve"> gained expressions of interest;</w:t>
      </w:r>
      <w:r>
        <w:rPr>
          <w:kern w:val="28"/>
          <w:sz w:val="18"/>
          <w:szCs w:val="18"/>
        </w:rPr>
        <w:t xml:space="preserve"> the next fair will be open to Wolverhampton and Sandwell practices.</w:t>
      </w:r>
    </w:p>
    <w:p w:rsidR="00DF69CC" w:rsidRDefault="00DF69CC" w:rsidP="00296000">
      <w:pPr>
        <w:rPr>
          <w:kern w:val="28"/>
          <w:sz w:val="18"/>
          <w:szCs w:val="18"/>
        </w:rPr>
      </w:pPr>
    </w:p>
    <w:p w:rsidR="00471D33" w:rsidRDefault="00471D33" w:rsidP="00296000">
      <w:pPr>
        <w:rPr>
          <w:kern w:val="28"/>
          <w:sz w:val="18"/>
          <w:szCs w:val="18"/>
        </w:rPr>
      </w:pPr>
      <w:r>
        <w:rPr>
          <w:kern w:val="28"/>
          <w:sz w:val="18"/>
          <w:szCs w:val="18"/>
        </w:rPr>
        <w:t>3.5 Saltbrook Place – In 2014 practices local to Saltbrook Place</w:t>
      </w:r>
      <w:r w:rsidR="005D0005">
        <w:rPr>
          <w:kern w:val="28"/>
          <w:sz w:val="18"/>
          <w:szCs w:val="18"/>
        </w:rPr>
        <w:t>, Gibbs Road</w:t>
      </w:r>
      <w:r>
        <w:rPr>
          <w:kern w:val="28"/>
          <w:sz w:val="18"/>
          <w:szCs w:val="18"/>
        </w:rPr>
        <w:t xml:space="preserve"> received a presentation to seek views regarding the provision of medical services for Saltbrook Place. GPs put forward the view that medical cover should be provided by one named GP for continuity and that this </w:t>
      </w:r>
      <w:r w:rsidR="00541CCB">
        <w:rPr>
          <w:kern w:val="28"/>
          <w:sz w:val="18"/>
          <w:szCs w:val="18"/>
        </w:rPr>
        <w:t>should be</w:t>
      </w:r>
      <w:r>
        <w:rPr>
          <w:kern w:val="28"/>
          <w:sz w:val="18"/>
          <w:szCs w:val="18"/>
        </w:rPr>
        <w:t xml:space="preserve"> provided </w:t>
      </w:r>
      <w:r w:rsidR="00541CCB">
        <w:rPr>
          <w:kern w:val="28"/>
          <w:sz w:val="18"/>
          <w:szCs w:val="18"/>
        </w:rPr>
        <w:t>on site for reasons of clinical safety. However, no such agreement has been put in place, resulting in patients presenting and consulti</w:t>
      </w:r>
      <w:r w:rsidR="007E3D66">
        <w:rPr>
          <w:kern w:val="28"/>
          <w:sz w:val="18"/>
          <w:szCs w:val="18"/>
        </w:rPr>
        <w:t xml:space="preserve">ng the </w:t>
      </w:r>
      <w:r w:rsidR="007E3D66">
        <w:rPr>
          <w:kern w:val="28"/>
          <w:sz w:val="18"/>
          <w:szCs w:val="18"/>
        </w:rPr>
        <w:lastRenderedPageBreak/>
        <w:t xml:space="preserve">practices in the local area. This has </w:t>
      </w:r>
      <w:r w:rsidR="00541CCB">
        <w:rPr>
          <w:kern w:val="28"/>
          <w:sz w:val="18"/>
          <w:szCs w:val="18"/>
        </w:rPr>
        <w:t>resulting in the CCG receiving a number of concerns from local practices</w:t>
      </w:r>
      <w:r w:rsidR="007E3D66">
        <w:rPr>
          <w:kern w:val="28"/>
          <w:sz w:val="18"/>
          <w:szCs w:val="18"/>
        </w:rPr>
        <w:t>,</w:t>
      </w:r>
      <w:r w:rsidR="00541CCB">
        <w:rPr>
          <w:kern w:val="28"/>
          <w:sz w:val="18"/>
          <w:szCs w:val="18"/>
        </w:rPr>
        <w:t xml:space="preserve"> including the potentially violent and aggressive nature of some of the clients. As other developments are scheduled in the borough</w:t>
      </w:r>
      <w:r w:rsidR="00534003">
        <w:rPr>
          <w:kern w:val="28"/>
          <w:sz w:val="18"/>
          <w:szCs w:val="18"/>
        </w:rPr>
        <w:t>,</w:t>
      </w:r>
      <w:r w:rsidR="00541CCB">
        <w:rPr>
          <w:kern w:val="28"/>
          <w:sz w:val="18"/>
          <w:szCs w:val="18"/>
        </w:rPr>
        <w:t xml:space="preserve"> this issue requires resolving. </w:t>
      </w:r>
      <w:r w:rsidR="007E6269">
        <w:rPr>
          <w:kern w:val="28"/>
          <w:sz w:val="18"/>
          <w:szCs w:val="18"/>
        </w:rPr>
        <w:t>The CCG has raised the followi</w:t>
      </w:r>
      <w:r w:rsidR="00F01C3E">
        <w:rPr>
          <w:kern w:val="28"/>
          <w:sz w:val="18"/>
          <w:szCs w:val="18"/>
        </w:rPr>
        <w:t xml:space="preserve">ng points: practices operate a </w:t>
      </w:r>
      <w:r w:rsidR="007E6269">
        <w:rPr>
          <w:kern w:val="28"/>
          <w:sz w:val="18"/>
          <w:szCs w:val="18"/>
        </w:rPr>
        <w:t xml:space="preserve">zero tolerance policy, patients can be seen in </w:t>
      </w:r>
      <w:r w:rsidR="00534003">
        <w:rPr>
          <w:kern w:val="28"/>
          <w:sz w:val="18"/>
          <w:szCs w:val="18"/>
        </w:rPr>
        <w:t xml:space="preserve">GP </w:t>
      </w:r>
      <w:r w:rsidR="007E6269">
        <w:rPr>
          <w:kern w:val="28"/>
          <w:sz w:val="18"/>
          <w:szCs w:val="18"/>
        </w:rPr>
        <w:t xml:space="preserve">surgeries with an escort, </w:t>
      </w:r>
      <w:r w:rsidR="006F2A2F">
        <w:rPr>
          <w:kern w:val="28"/>
          <w:sz w:val="18"/>
          <w:szCs w:val="18"/>
        </w:rPr>
        <w:t>and Dr</w:t>
      </w:r>
      <w:r w:rsidR="007E6269">
        <w:rPr>
          <w:kern w:val="28"/>
          <w:sz w:val="18"/>
          <w:szCs w:val="18"/>
        </w:rPr>
        <w:t xml:space="preserve"> Prashara would be best placed to provide medical cover for Saltbrook residents. </w:t>
      </w:r>
    </w:p>
    <w:p w:rsidR="00541CCB" w:rsidRPr="00541CCB" w:rsidRDefault="00541CCB" w:rsidP="00296000">
      <w:pPr>
        <w:rPr>
          <w:kern w:val="28"/>
          <w:sz w:val="18"/>
          <w:szCs w:val="18"/>
        </w:rPr>
      </w:pPr>
      <w:r w:rsidRPr="00541CCB">
        <w:rPr>
          <w:b/>
          <w:kern w:val="28"/>
          <w:sz w:val="18"/>
          <w:szCs w:val="18"/>
        </w:rPr>
        <w:t>Action:</w:t>
      </w:r>
      <w:r>
        <w:rPr>
          <w:kern w:val="28"/>
          <w:sz w:val="18"/>
          <w:szCs w:val="18"/>
        </w:rPr>
        <w:t xml:space="preserve"> Dr Horsburgh to attend an open day at Saltbrook. The LMC will write to the council expressing the need for ensuring the provision for medical services is taken into account when planning </w:t>
      </w:r>
      <w:r w:rsidR="00534003">
        <w:rPr>
          <w:kern w:val="28"/>
          <w:sz w:val="18"/>
          <w:szCs w:val="18"/>
        </w:rPr>
        <w:t xml:space="preserve">future </w:t>
      </w:r>
      <w:r w:rsidR="005D0005">
        <w:rPr>
          <w:kern w:val="28"/>
          <w:sz w:val="18"/>
          <w:szCs w:val="18"/>
        </w:rPr>
        <w:t>services for groups with complex</w:t>
      </w:r>
      <w:r>
        <w:rPr>
          <w:kern w:val="28"/>
          <w:sz w:val="18"/>
          <w:szCs w:val="18"/>
        </w:rPr>
        <w:t xml:space="preserve"> needs.</w:t>
      </w:r>
    </w:p>
    <w:p w:rsidR="00541CCB" w:rsidRDefault="00541CCB" w:rsidP="00296000">
      <w:pPr>
        <w:rPr>
          <w:sz w:val="18"/>
          <w:szCs w:val="18"/>
        </w:rPr>
      </w:pPr>
    </w:p>
    <w:p w:rsidR="00296000" w:rsidRDefault="00296000" w:rsidP="00296000">
      <w:pPr>
        <w:rPr>
          <w:b/>
          <w:sz w:val="18"/>
          <w:szCs w:val="18"/>
        </w:rPr>
      </w:pPr>
      <w:r>
        <w:rPr>
          <w:b/>
          <w:sz w:val="18"/>
          <w:szCs w:val="18"/>
        </w:rPr>
        <w:t>4. CHAIRMAN’S AND MEMBER’S COMMUNICATIONS</w:t>
      </w:r>
    </w:p>
    <w:p w:rsidR="00F01C3E" w:rsidRDefault="00296000" w:rsidP="00296000">
      <w:pPr>
        <w:pStyle w:val="NoSpacing"/>
        <w:rPr>
          <w:sz w:val="18"/>
          <w:szCs w:val="18"/>
        </w:rPr>
      </w:pPr>
      <w:r>
        <w:rPr>
          <w:sz w:val="18"/>
          <w:szCs w:val="18"/>
        </w:rPr>
        <w:t>4.1</w:t>
      </w:r>
      <w:r w:rsidR="001D23AE">
        <w:rPr>
          <w:sz w:val="18"/>
          <w:szCs w:val="18"/>
        </w:rPr>
        <w:t xml:space="preserve"> </w:t>
      </w:r>
      <w:r w:rsidR="00F01C3E">
        <w:rPr>
          <w:sz w:val="18"/>
          <w:szCs w:val="18"/>
        </w:rPr>
        <w:t>LMC Accounts – The accounts for the year ended 30 September 2014 were presented and signed off.</w:t>
      </w:r>
    </w:p>
    <w:p w:rsidR="00F01C3E" w:rsidRDefault="00F01C3E" w:rsidP="00296000">
      <w:pPr>
        <w:pStyle w:val="NoSpacing"/>
        <w:rPr>
          <w:sz w:val="18"/>
          <w:szCs w:val="18"/>
        </w:rPr>
      </w:pPr>
    </w:p>
    <w:p w:rsidR="00811794" w:rsidRDefault="00296000" w:rsidP="00296000">
      <w:pPr>
        <w:pStyle w:val="NoSpacing"/>
        <w:rPr>
          <w:sz w:val="18"/>
          <w:szCs w:val="18"/>
        </w:rPr>
      </w:pPr>
      <w:r>
        <w:rPr>
          <w:sz w:val="18"/>
          <w:szCs w:val="18"/>
        </w:rPr>
        <w:t xml:space="preserve">4.2 </w:t>
      </w:r>
      <w:r w:rsidR="003128AF">
        <w:rPr>
          <w:sz w:val="18"/>
          <w:szCs w:val="18"/>
        </w:rPr>
        <w:t xml:space="preserve">PIGG &amp; Revalidation – </w:t>
      </w:r>
      <w:r w:rsidR="00811794">
        <w:rPr>
          <w:sz w:val="18"/>
          <w:szCs w:val="18"/>
        </w:rPr>
        <w:t xml:space="preserve">Professional and Practice Information Gathering Group (PIGG) has the remit to receive, assess and triage concerns regarding an individual performer’s or their practice’s performance. </w:t>
      </w:r>
    </w:p>
    <w:p w:rsidR="00811794" w:rsidRDefault="00811794" w:rsidP="00296000">
      <w:pPr>
        <w:pStyle w:val="NoSpacing"/>
        <w:rPr>
          <w:sz w:val="18"/>
          <w:szCs w:val="18"/>
        </w:rPr>
      </w:pPr>
    </w:p>
    <w:p w:rsidR="001B0143" w:rsidRDefault="003128AF" w:rsidP="00296000">
      <w:pPr>
        <w:pStyle w:val="NoSpacing"/>
        <w:rPr>
          <w:sz w:val="18"/>
          <w:szCs w:val="18"/>
        </w:rPr>
      </w:pPr>
      <w:r>
        <w:rPr>
          <w:sz w:val="18"/>
          <w:szCs w:val="18"/>
        </w:rPr>
        <w:t xml:space="preserve">Dr Kiran Patel RO has written to Dr Morley reiterating that given the GMC and RCGP description of significant events for GPs that it would be unusual for GPs not to have been involved in two incidents </w:t>
      </w:r>
      <w:r w:rsidR="006F2A2F">
        <w:rPr>
          <w:sz w:val="18"/>
          <w:szCs w:val="18"/>
        </w:rPr>
        <w:t xml:space="preserve">to discuss at appraisal. A meeting </w:t>
      </w:r>
      <w:r w:rsidR="005A7CFD">
        <w:rPr>
          <w:sz w:val="18"/>
          <w:szCs w:val="18"/>
        </w:rPr>
        <w:t>is to be arranged between Dr Patel’s associates and LMCs within t</w:t>
      </w:r>
      <w:r w:rsidR="005D0005">
        <w:rPr>
          <w:sz w:val="18"/>
          <w:szCs w:val="18"/>
        </w:rPr>
        <w:t>he region to resolve the debate, as the number of SIs to be considered is not dictated in the GMC regulations.</w:t>
      </w:r>
    </w:p>
    <w:p w:rsidR="003128AF" w:rsidRDefault="003128AF" w:rsidP="00296000">
      <w:pPr>
        <w:pStyle w:val="NoSpacing"/>
        <w:rPr>
          <w:sz w:val="18"/>
          <w:szCs w:val="18"/>
        </w:rPr>
      </w:pPr>
    </w:p>
    <w:p w:rsidR="001B0143" w:rsidRDefault="001B0143" w:rsidP="00811794">
      <w:pPr>
        <w:pStyle w:val="NoSpacing"/>
        <w:rPr>
          <w:sz w:val="18"/>
          <w:szCs w:val="18"/>
        </w:rPr>
      </w:pPr>
      <w:r>
        <w:rPr>
          <w:sz w:val="18"/>
          <w:szCs w:val="18"/>
        </w:rPr>
        <w:t xml:space="preserve">4.3 </w:t>
      </w:r>
      <w:r w:rsidR="00811794">
        <w:rPr>
          <w:sz w:val="18"/>
          <w:szCs w:val="18"/>
        </w:rPr>
        <w:t xml:space="preserve">Pharmacy Flu Vaccination Pilot 2014-15 – Community pharmacies </w:t>
      </w:r>
      <w:r w:rsidR="007E0925">
        <w:rPr>
          <w:sz w:val="18"/>
          <w:szCs w:val="18"/>
        </w:rPr>
        <w:t>have been identified as safe and appropriate alternative providers of seasonal flu vaccination service.</w:t>
      </w:r>
      <w:r w:rsidR="00B40521">
        <w:rPr>
          <w:sz w:val="18"/>
          <w:szCs w:val="18"/>
        </w:rPr>
        <w:t xml:space="preserve"> However, the number immunised did not significantly increase the uptake rates in the target group and the AT uptake is still below the national threshold.</w:t>
      </w:r>
      <w:r w:rsidR="005D0005">
        <w:rPr>
          <w:sz w:val="18"/>
          <w:szCs w:val="18"/>
        </w:rPr>
        <w:t xml:space="preserve"> PHE intend to proceed with this service 2015/16 despite the poor evidence of benefit.</w:t>
      </w:r>
    </w:p>
    <w:p w:rsidR="00811794" w:rsidRDefault="00811794" w:rsidP="00811794">
      <w:pPr>
        <w:pStyle w:val="NoSpacing"/>
        <w:rPr>
          <w:sz w:val="18"/>
          <w:szCs w:val="18"/>
        </w:rPr>
      </w:pPr>
    </w:p>
    <w:p w:rsidR="00B40521" w:rsidRDefault="001B0143" w:rsidP="00296000">
      <w:pPr>
        <w:pStyle w:val="NoSpacing"/>
        <w:rPr>
          <w:sz w:val="18"/>
          <w:szCs w:val="18"/>
        </w:rPr>
      </w:pPr>
      <w:r>
        <w:rPr>
          <w:sz w:val="18"/>
          <w:szCs w:val="18"/>
        </w:rPr>
        <w:t xml:space="preserve">4.4 </w:t>
      </w:r>
      <w:r w:rsidR="00B40521">
        <w:rPr>
          <w:sz w:val="18"/>
          <w:szCs w:val="18"/>
        </w:rPr>
        <w:t>CQC Inspection – Jennifer Keates CQC CCG Link Inspector is scheduling local inspections. Instead of the inspections focusing on one particular geographical area at any one time, each area will have CQC visits throughout the year.</w:t>
      </w:r>
    </w:p>
    <w:p w:rsidR="00B40521" w:rsidRDefault="00B40521" w:rsidP="00296000">
      <w:pPr>
        <w:pStyle w:val="NoSpacing"/>
        <w:rPr>
          <w:sz w:val="18"/>
          <w:szCs w:val="18"/>
        </w:rPr>
      </w:pPr>
      <w:r>
        <w:rPr>
          <w:sz w:val="18"/>
          <w:szCs w:val="18"/>
        </w:rPr>
        <w:t xml:space="preserve"> </w:t>
      </w:r>
    </w:p>
    <w:p w:rsidR="001B0143" w:rsidRDefault="001B0143" w:rsidP="00296000">
      <w:pPr>
        <w:pStyle w:val="NoSpacing"/>
        <w:rPr>
          <w:sz w:val="18"/>
          <w:szCs w:val="18"/>
        </w:rPr>
      </w:pPr>
      <w:r>
        <w:rPr>
          <w:sz w:val="18"/>
          <w:szCs w:val="18"/>
        </w:rPr>
        <w:t>4.5</w:t>
      </w:r>
      <w:r w:rsidR="004242FF">
        <w:rPr>
          <w:sz w:val="18"/>
          <w:szCs w:val="18"/>
        </w:rPr>
        <w:t xml:space="preserve"> </w:t>
      </w:r>
      <w:r w:rsidR="007214D0">
        <w:rPr>
          <w:sz w:val="18"/>
          <w:szCs w:val="18"/>
        </w:rPr>
        <w:t>Indemnity Fees – The increase in fees was discussed at the recent LMC conference, the GPC is to investigate the issue.</w:t>
      </w:r>
    </w:p>
    <w:p w:rsidR="001B0143" w:rsidRDefault="001B0143" w:rsidP="00296000">
      <w:pPr>
        <w:pStyle w:val="NoSpacing"/>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CLINICAL COMMISSIONING GROUP / AREA TEAM</w:t>
      </w:r>
    </w:p>
    <w:p w:rsidR="00184068" w:rsidRDefault="00184068" w:rsidP="00296000">
      <w:pPr>
        <w:rPr>
          <w:sz w:val="18"/>
          <w:szCs w:val="18"/>
        </w:rPr>
      </w:pPr>
      <w:r>
        <w:rPr>
          <w:sz w:val="18"/>
          <w:szCs w:val="18"/>
        </w:rPr>
        <w:t>5.1</w:t>
      </w:r>
      <w:r w:rsidR="001B0143">
        <w:rPr>
          <w:sz w:val="18"/>
          <w:szCs w:val="18"/>
        </w:rPr>
        <w:t xml:space="preserve"> Education Strategy </w:t>
      </w:r>
      <w:r w:rsidR="008801F4">
        <w:rPr>
          <w:sz w:val="18"/>
          <w:szCs w:val="18"/>
        </w:rPr>
        <w:t>–</w:t>
      </w:r>
      <w:r>
        <w:rPr>
          <w:sz w:val="18"/>
          <w:szCs w:val="18"/>
        </w:rPr>
        <w:t xml:space="preserve"> No update.</w:t>
      </w:r>
    </w:p>
    <w:p w:rsidR="00184068" w:rsidRDefault="00184068" w:rsidP="00296000">
      <w:pPr>
        <w:rPr>
          <w:sz w:val="18"/>
          <w:szCs w:val="18"/>
        </w:rPr>
      </w:pPr>
    </w:p>
    <w:p w:rsidR="00184068" w:rsidRDefault="00E12210" w:rsidP="00184068">
      <w:pPr>
        <w:rPr>
          <w:sz w:val="18"/>
          <w:szCs w:val="18"/>
        </w:rPr>
      </w:pPr>
      <w:r>
        <w:rPr>
          <w:sz w:val="18"/>
          <w:szCs w:val="18"/>
        </w:rPr>
        <w:t xml:space="preserve">5.2 </w:t>
      </w:r>
      <w:r w:rsidR="00184068">
        <w:rPr>
          <w:sz w:val="18"/>
          <w:szCs w:val="18"/>
        </w:rPr>
        <w:t>Co-Commissioning LMC representative – An independent GP is still been sought to attend monthly meetings.</w:t>
      </w:r>
    </w:p>
    <w:p w:rsidR="00184068" w:rsidRPr="00317288" w:rsidRDefault="00184068" w:rsidP="00184068">
      <w:pPr>
        <w:rPr>
          <w:sz w:val="18"/>
          <w:szCs w:val="18"/>
        </w:rPr>
      </w:pPr>
      <w:r w:rsidRPr="00BC71FB">
        <w:rPr>
          <w:b/>
          <w:sz w:val="18"/>
          <w:szCs w:val="18"/>
        </w:rPr>
        <w:t>Action:</w:t>
      </w:r>
      <w:r>
        <w:rPr>
          <w:sz w:val="18"/>
          <w:szCs w:val="18"/>
        </w:rPr>
        <w:t xml:space="preserve"> If any GP is interested please contact Dr Horsburgh.</w:t>
      </w:r>
    </w:p>
    <w:p w:rsidR="0095119C" w:rsidRDefault="0095119C" w:rsidP="00296000">
      <w:pPr>
        <w:rPr>
          <w:sz w:val="18"/>
          <w:szCs w:val="18"/>
        </w:rPr>
      </w:pPr>
    </w:p>
    <w:p w:rsidR="004D4D77" w:rsidRDefault="00184068" w:rsidP="00296000">
      <w:pPr>
        <w:rPr>
          <w:sz w:val="18"/>
          <w:szCs w:val="18"/>
        </w:rPr>
      </w:pPr>
      <w:r>
        <w:rPr>
          <w:sz w:val="18"/>
          <w:szCs w:val="18"/>
        </w:rPr>
        <w:t>5.3</w:t>
      </w:r>
      <w:r w:rsidR="004D4D77">
        <w:rPr>
          <w:sz w:val="18"/>
          <w:szCs w:val="18"/>
        </w:rPr>
        <w:t xml:space="preserve"> Primary Care Commissioning</w:t>
      </w:r>
      <w:r w:rsidR="00296000">
        <w:rPr>
          <w:sz w:val="18"/>
          <w:szCs w:val="18"/>
        </w:rPr>
        <w:t xml:space="preserve"> Committee</w:t>
      </w:r>
      <w:r w:rsidR="002D5670">
        <w:rPr>
          <w:sz w:val="18"/>
          <w:szCs w:val="18"/>
        </w:rPr>
        <w:t xml:space="preserve"> </w:t>
      </w:r>
      <w:r w:rsidR="00F43DBF">
        <w:rPr>
          <w:sz w:val="18"/>
          <w:szCs w:val="18"/>
        </w:rPr>
        <w:t>–</w:t>
      </w:r>
      <w:r w:rsidR="004D4D77">
        <w:rPr>
          <w:sz w:val="18"/>
          <w:szCs w:val="18"/>
        </w:rPr>
        <w:t xml:space="preserve"> </w:t>
      </w:r>
      <w:r w:rsidR="00F43DBF">
        <w:rPr>
          <w:sz w:val="18"/>
          <w:szCs w:val="18"/>
        </w:rPr>
        <w:t xml:space="preserve">The </w:t>
      </w:r>
      <w:r w:rsidR="00246B0E">
        <w:rPr>
          <w:sz w:val="18"/>
          <w:szCs w:val="18"/>
        </w:rPr>
        <w:t>process of devolvement</w:t>
      </w:r>
      <w:r w:rsidR="00972EC3">
        <w:rPr>
          <w:sz w:val="18"/>
          <w:szCs w:val="18"/>
        </w:rPr>
        <w:t xml:space="preserve"> continues, for a summary see </w:t>
      </w:r>
      <w:r w:rsidR="00972EC3">
        <w:rPr>
          <w:i/>
          <w:sz w:val="18"/>
          <w:szCs w:val="18"/>
        </w:rPr>
        <w:t>Members News</w:t>
      </w:r>
      <w:r w:rsidR="00972EC3">
        <w:rPr>
          <w:sz w:val="18"/>
          <w:szCs w:val="18"/>
        </w:rPr>
        <w:t xml:space="preserve">. </w:t>
      </w:r>
    </w:p>
    <w:p w:rsidR="00972EC3" w:rsidRDefault="00972EC3" w:rsidP="00296000">
      <w:pPr>
        <w:rPr>
          <w:sz w:val="18"/>
          <w:szCs w:val="18"/>
        </w:rPr>
      </w:pPr>
    </w:p>
    <w:p w:rsidR="006221C7" w:rsidRDefault="00184068" w:rsidP="00296000">
      <w:pPr>
        <w:rPr>
          <w:sz w:val="18"/>
          <w:szCs w:val="18"/>
        </w:rPr>
      </w:pPr>
      <w:r>
        <w:rPr>
          <w:sz w:val="18"/>
          <w:szCs w:val="18"/>
        </w:rPr>
        <w:t>5.4</w:t>
      </w:r>
      <w:r w:rsidR="00296000">
        <w:rPr>
          <w:sz w:val="18"/>
          <w:szCs w:val="18"/>
        </w:rPr>
        <w:t xml:space="preserve"> Clinical Development Committee </w:t>
      </w:r>
      <w:r w:rsidR="006249F5">
        <w:rPr>
          <w:sz w:val="18"/>
          <w:szCs w:val="18"/>
        </w:rPr>
        <w:t>–</w:t>
      </w:r>
      <w:r w:rsidR="00972EC3">
        <w:rPr>
          <w:sz w:val="18"/>
          <w:szCs w:val="18"/>
        </w:rPr>
        <w:t>No recent meeting has been held.</w:t>
      </w:r>
    </w:p>
    <w:p w:rsidR="00972EC3" w:rsidRDefault="00972EC3" w:rsidP="00296000">
      <w:pPr>
        <w:rPr>
          <w:sz w:val="18"/>
          <w:szCs w:val="18"/>
        </w:rPr>
      </w:pPr>
    </w:p>
    <w:p w:rsidR="001B0143" w:rsidRDefault="00972EC3" w:rsidP="00296000">
      <w:pPr>
        <w:rPr>
          <w:sz w:val="18"/>
          <w:szCs w:val="18"/>
        </w:rPr>
      </w:pPr>
      <w:r>
        <w:rPr>
          <w:sz w:val="18"/>
          <w:szCs w:val="18"/>
        </w:rPr>
        <w:t>5.5</w:t>
      </w:r>
      <w:r w:rsidR="001B0143" w:rsidRPr="00DC782E">
        <w:rPr>
          <w:sz w:val="18"/>
          <w:szCs w:val="18"/>
        </w:rPr>
        <w:t xml:space="preserve"> </w:t>
      </w:r>
      <w:r>
        <w:rPr>
          <w:sz w:val="18"/>
          <w:szCs w:val="18"/>
        </w:rPr>
        <w:t xml:space="preserve">Practice Engagement Scheme </w:t>
      </w:r>
      <w:r w:rsidR="005327FE">
        <w:rPr>
          <w:sz w:val="18"/>
          <w:szCs w:val="18"/>
        </w:rPr>
        <w:t>–</w:t>
      </w:r>
      <w:r>
        <w:rPr>
          <w:sz w:val="18"/>
          <w:szCs w:val="18"/>
        </w:rPr>
        <w:t xml:space="preserve"> </w:t>
      </w:r>
      <w:r w:rsidR="005327FE">
        <w:rPr>
          <w:sz w:val="18"/>
          <w:szCs w:val="18"/>
        </w:rPr>
        <w:t>A letter has been circulated for practices to commit to undertaking the requirements of the scheme which aims to strengthen quality assurance and meet the national and local obligations for the commissioning of primary care.</w:t>
      </w:r>
    </w:p>
    <w:p w:rsidR="001B0143" w:rsidRDefault="001B0143" w:rsidP="00296000">
      <w:pPr>
        <w:rPr>
          <w:sz w:val="18"/>
          <w:szCs w:val="18"/>
        </w:rPr>
      </w:pPr>
    </w:p>
    <w:p w:rsidR="005327FE" w:rsidRDefault="00972EC3" w:rsidP="00296000">
      <w:pPr>
        <w:rPr>
          <w:sz w:val="18"/>
          <w:szCs w:val="18"/>
        </w:rPr>
      </w:pPr>
      <w:r>
        <w:rPr>
          <w:sz w:val="18"/>
          <w:szCs w:val="18"/>
        </w:rPr>
        <w:t>5.6</w:t>
      </w:r>
      <w:r w:rsidR="001B0143">
        <w:rPr>
          <w:sz w:val="18"/>
          <w:szCs w:val="18"/>
        </w:rPr>
        <w:t xml:space="preserve"> </w:t>
      </w:r>
      <w:r w:rsidR="00AF5A7E">
        <w:rPr>
          <w:sz w:val="18"/>
          <w:szCs w:val="18"/>
        </w:rPr>
        <w:t>Resilience Maps – Information has been collated for two years by the CCG and used to develop commissioning plans and implement the primary care strategy.</w:t>
      </w:r>
    </w:p>
    <w:p w:rsidR="005327FE" w:rsidRDefault="005327FE" w:rsidP="00296000">
      <w:pPr>
        <w:rPr>
          <w:sz w:val="18"/>
          <w:szCs w:val="18"/>
        </w:rPr>
      </w:pPr>
    </w:p>
    <w:p w:rsidR="00296000" w:rsidRDefault="00296000" w:rsidP="00296000">
      <w:pPr>
        <w:rPr>
          <w:b/>
          <w:sz w:val="18"/>
          <w:szCs w:val="18"/>
        </w:rPr>
      </w:pPr>
      <w:r>
        <w:rPr>
          <w:b/>
          <w:sz w:val="18"/>
          <w:szCs w:val="18"/>
        </w:rPr>
        <w:t xml:space="preserve">6. </w:t>
      </w:r>
      <w:r w:rsidR="00592CAC">
        <w:rPr>
          <w:b/>
          <w:sz w:val="18"/>
          <w:szCs w:val="18"/>
        </w:rPr>
        <w:t>PUBLIC HEALTH</w:t>
      </w:r>
    </w:p>
    <w:p w:rsidR="00934966" w:rsidRDefault="00296000" w:rsidP="00DE43D9">
      <w:pPr>
        <w:rPr>
          <w:sz w:val="18"/>
          <w:szCs w:val="18"/>
        </w:rPr>
      </w:pPr>
      <w:r>
        <w:rPr>
          <w:sz w:val="18"/>
          <w:szCs w:val="18"/>
        </w:rPr>
        <w:t xml:space="preserve">6.1 </w:t>
      </w:r>
      <w:r w:rsidR="00DE43D9">
        <w:rPr>
          <w:sz w:val="18"/>
          <w:szCs w:val="18"/>
        </w:rPr>
        <w:t xml:space="preserve">Sexual Health – </w:t>
      </w:r>
      <w:r w:rsidR="00856782">
        <w:rPr>
          <w:sz w:val="18"/>
          <w:szCs w:val="18"/>
        </w:rPr>
        <w:t>The</w:t>
      </w:r>
      <w:r w:rsidR="0063313B">
        <w:rPr>
          <w:sz w:val="18"/>
          <w:szCs w:val="18"/>
        </w:rPr>
        <w:t>re is no current plan to tender.</w:t>
      </w:r>
      <w:r w:rsidR="00856782">
        <w:rPr>
          <w:sz w:val="18"/>
          <w:szCs w:val="18"/>
        </w:rPr>
        <w:t xml:space="preserve"> </w:t>
      </w:r>
      <w:r w:rsidR="0063313B">
        <w:rPr>
          <w:sz w:val="18"/>
          <w:szCs w:val="18"/>
        </w:rPr>
        <w:t xml:space="preserve">Any reorganisation will involve consultation </w:t>
      </w:r>
      <w:r w:rsidR="00856782">
        <w:rPr>
          <w:sz w:val="18"/>
          <w:szCs w:val="18"/>
        </w:rPr>
        <w:t>with the stakeholders including primary care.</w:t>
      </w:r>
    </w:p>
    <w:p w:rsidR="00DE43D9" w:rsidRDefault="00DE43D9" w:rsidP="00DE43D9">
      <w:pPr>
        <w:rPr>
          <w:sz w:val="18"/>
          <w:szCs w:val="18"/>
        </w:rPr>
      </w:pPr>
    </w:p>
    <w:p w:rsidR="00BA5E1E" w:rsidRDefault="00296000" w:rsidP="00BA5E1E">
      <w:pPr>
        <w:rPr>
          <w:sz w:val="18"/>
          <w:szCs w:val="18"/>
        </w:rPr>
      </w:pPr>
      <w:r w:rsidRPr="00BA5E1E">
        <w:rPr>
          <w:sz w:val="18"/>
          <w:szCs w:val="18"/>
        </w:rPr>
        <w:t xml:space="preserve">6.2 </w:t>
      </w:r>
      <w:r w:rsidR="00BA5E1E">
        <w:rPr>
          <w:sz w:val="18"/>
          <w:szCs w:val="18"/>
        </w:rPr>
        <w:t>Health Visitors – The Health Visitors are to be based around residential areas rather than attached to GP prac</w:t>
      </w:r>
      <w:r w:rsidR="001B146A">
        <w:rPr>
          <w:sz w:val="18"/>
          <w:szCs w:val="18"/>
        </w:rPr>
        <w:t>tices. Concerns were raised that</w:t>
      </w:r>
      <w:r w:rsidR="00BA5E1E">
        <w:rPr>
          <w:sz w:val="18"/>
          <w:szCs w:val="18"/>
        </w:rPr>
        <w:t xml:space="preserve"> Health Visitors are not routinely available in practices as much as GPs would like. The re</w:t>
      </w:r>
      <w:r w:rsidR="0053489B">
        <w:rPr>
          <w:sz w:val="18"/>
          <w:szCs w:val="18"/>
        </w:rPr>
        <w:t>-</w:t>
      </w:r>
      <w:r w:rsidR="00BA5E1E">
        <w:rPr>
          <w:sz w:val="18"/>
          <w:szCs w:val="18"/>
        </w:rPr>
        <w:t>organisation may provide an opportunity for the service to be reviewed from a stakeholder perspective and to improve serv</w:t>
      </w:r>
      <w:r w:rsidR="001B146A">
        <w:rPr>
          <w:sz w:val="18"/>
          <w:szCs w:val="18"/>
        </w:rPr>
        <w:t>ice provision; current concerns regarding the service were highlighted by the LMC members to Dr Abuaffan.</w:t>
      </w:r>
    </w:p>
    <w:p w:rsidR="00AC0D29" w:rsidRDefault="00AC0D29" w:rsidP="00296000">
      <w:pPr>
        <w:rPr>
          <w:b/>
          <w:sz w:val="18"/>
          <w:szCs w:val="18"/>
        </w:rPr>
      </w:pPr>
    </w:p>
    <w:p w:rsidR="00296000" w:rsidRPr="00592CAC" w:rsidRDefault="00296000" w:rsidP="00296000">
      <w:pPr>
        <w:rPr>
          <w:b/>
          <w:sz w:val="18"/>
          <w:szCs w:val="18"/>
        </w:rPr>
      </w:pPr>
      <w:r>
        <w:rPr>
          <w:b/>
          <w:sz w:val="18"/>
          <w:szCs w:val="18"/>
        </w:rPr>
        <w:t xml:space="preserve">7. </w:t>
      </w:r>
      <w:r w:rsidR="00592CAC">
        <w:rPr>
          <w:b/>
          <w:sz w:val="18"/>
          <w:szCs w:val="18"/>
        </w:rPr>
        <w:t>CORRESPONDENCE FROM THE BMA, RCGP &amp; BCBMA</w:t>
      </w:r>
    </w:p>
    <w:p w:rsidR="00AC0D29" w:rsidRDefault="00296000" w:rsidP="00D129D5">
      <w:pPr>
        <w:rPr>
          <w:kern w:val="28"/>
          <w:sz w:val="18"/>
          <w:szCs w:val="18"/>
        </w:rPr>
      </w:pPr>
      <w:r>
        <w:rPr>
          <w:kern w:val="28"/>
          <w:sz w:val="18"/>
          <w:szCs w:val="18"/>
        </w:rPr>
        <w:t xml:space="preserve">7.1 </w:t>
      </w:r>
      <w:r w:rsidR="005D04BF">
        <w:rPr>
          <w:kern w:val="28"/>
          <w:sz w:val="18"/>
          <w:szCs w:val="18"/>
        </w:rPr>
        <w:t>GPC News – See LMC website.</w:t>
      </w:r>
    </w:p>
    <w:p w:rsidR="005D04BF" w:rsidRDefault="005D04BF" w:rsidP="00D129D5">
      <w:pPr>
        <w:rPr>
          <w:kern w:val="28"/>
          <w:sz w:val="18"/>
          <w:szCs w:val="18"/>
        </w:rPr>
      </w:pPr>
    </w:p>
    <w:p w:rsidR="00AC0D29" w:rsidRDefault="00AC0D29" w:rsidP="00D129D5">
      <w:pPr>
        <w:rPr>
          <w:kern w:val="28"/>
          <w:sz w:val="18"/>
          <w:szCs w:val="18"/>
        </w:rPr>
      </w:pPr>
      <w:r>
        <w:rPr>
          <w:kern w:val="28"/>
          <w:sz w:val="18"/>
          <w:szCs w:val="18"/>
        </w:rPr>
        <w:t xml:space="preserve">7.2 </w:t>
      </w:r>
      <w:r w:rsidR="005D04BF">
        <w:rPr>
          <w:kern w:val="28"/>
          <w:sz w:val="18"/>
          <w:szCs w:val="18"/>
        </w:rPr>
        <w:t xml:space="preserve">LMC Conference – Key resolutions passed at the conference included: the Government ceasing to use the NHS as a political commodity by fuelling unrealistic expectations and the </w:t>
      </w:r>
      <w:r w:rsidR="0053489B">
        <w:rPr>
          <w:kern w:val="28"/>
          <w:sz w:val="18"/>
          <w:szCs w:val="18"/>
        </w:rPr>
        <w:t xml:space="preserve">unsustainable </w:t>
      </w:r>
      <w:r w:rsidR="005D04BF">
        <w:rPr>
          <w:kern w:val="28"/>
          <w:sz w:val="18"/>
          <w:szCs w:val="18"/>
        </w:rPr>
        <w:t>increase</w:t>
      </w:r>
      <w:r w:rsidR="0053489B">
        <w:rPr>
          <w:kern w:val="28"/>
          <w:sz w:val="18"/>
          <w:szCs w:val="18"/>
        </w:rPr>
        <w:t xml:space="preserve"> in GP workload and intensity</w:t>
      </w:r>
      <w:r w:rsidR="005D04BF">
        <w:rPr>
          <w:kern w:val="28"/>
          <w:sz w:val="18"/>
          <w:szCs w:val="18"/>
        </w:rPr>
        <w:t xml:space="preserve"> leading to an exodus of doctors.</w:t>
      </w:r>
      <w:r w:rsidR="001B146A">
        <w:rPr>
          <w:kern w:val="28"/>
          <w:sz w:val="18"/>
          <w:szCs w:val="18"/>
        </w:rPr>
        <w:t xml:space="preserve"> Summary on LMC website.</w:t>
      </w:r>
    </w:p>
    <w:p w:rsidR="005D04BF" w:rsidRDefault="005D04BF" w:rsidP="00D129D5">
      <w:pPr>
        <w:rPr>
          <w:kern w:val="28"/>
          <w:sz w:val="18"/>
          <w:szCs w:val="18"/>
        </w:rPr>
      </w:pPr>
    </w:p>
    <w:p w:rsidR="009E4039" w:rsidRDefault="00AC0D29" w:rsidP="00D129D5">
      <w:pPr>
        <w:rPr>
          <w:kern w:val="28"/>
          <w:sz w:val="18"/>
          <w:szCs w:val="18"/>
        </w:rPr>
      </w:pPr>
      <w:r>
        <w:rPr>
          <w:kern w:val="28"/>
          <w:sz w:val="18"/>
          <w:szCs w:val="18"/>
        </w:rPr>
        <w:lastRenderedPageBreak/>
        <w:t>7.</w:t>
      </w:r>
      <w:r w:rsidR="00942D00">
        <w:rPr>
          <w:kern w:val="28"/>
          <w:sz w:val="18"/>
          <w:szCs w:val="18"/>
        </w:rPr>
        <w:t>3 Network Funding – GPC is inviting LMCs to submit an application by the end of June to access up to £10,000 of GPDF funding, in order to assist the formation and development of local GP networks and federations.</w:t>
      </w:r>
      <w:r w:rsidR="009E4039">
        <w:rPr>
          <w:kern w:val="28"/>
          <w:sz w:val="18"/>
          <w:szCs w:val="18"/>
        </w:rPr>
        <w:t xml:space="preserve"> The GPC </w:t>
      </w:r>
      <w:r w:rsidR="001B146A">
        <w:rPr>
          <w:kern w:val="28"/>
          <w:sz w:val="18"/>
          <w:szCs w:val="18"/>
        </w:rPr>
        <w:t xml:space="preserve">regional lead Dr Amad </w:t>
      </w:r>
      <w:r w:rsidR="009E4039">
        <w:rPr>
          <w:kern w:val="28"/>
          <w:sz w:val="18"/>
          <w:szCs w:val="18"/>
        </w:rPr>
        <w:t>is organising a Blackcountry wide meeting 09/09/2015, details will be circulated at a later date.</w:t>
      </w:r>
    </w:p>
    <w:p w:rsidR="001B146A" w:rsidRDefault="001B146A" w:rsidP="00D129D5">
      <w:pPr>
        <w:rPr>
          <w:kern w:val="28"/>
          <w:sz w:val="18"/>
          <w:szCs w:val="18"/>
        </w:rPr>
      </w:pPr>
    </w:p>
    <w:p w:rsidR="009E4039" w:rsidRDefault="009E4039" w:rsidP="00D129D5">
      <w:pPr>
        <w:rPr>
          <w:kern w:val="28"/>
          <w:sz w:val="18"/>
          <w:szCs w:val="18"/>
        </w:rPr>
      </w:pPr>
      <w:r>
        <w:rPr>
          <w:kern w:val="28"/>
          <w:sz w:val="18"/>
          <w:szCs w:val="18"/>
        </w:rPr>
        <w:t>7.4 Early Career GPs – The GPC has acknowledged that mechanisms need to be put in place to train and nurture the future leaders of general practice. See LMC website.</w:t>
      </w:r>
    </w:p>
    <w:p w:rsidR="00D129D5" w:rsidRPr="00D129D5" w:rsidRDefault="00D129D5" w:rsidP="00296000">
      <w:pPr>
        <w:rPr>
          <w:kern w:val="28"/>
          <w:sz w:val="18"/>
          <w:szCs w:val="18"/>
        </w:rPr>
      </w:pPr>
    </w:p>
    <w:p w:rsidR="0090381A" w:rsidRDefault="0090381A" w:rsidP="00296000">
      <w:pPr>
        <w:rPr>
          <w:kern w:val="28"/>
          <w:sz w:val="18"/>
          <w:szCs w:val="18"/>
        </w:rPr>
      </w:pPr>
    </w:p>
    <w:p w:rsidR="00296000" w:rsidRPr="00592CAC" w:rsidRDefault="00296000" w:rsidP="00296000">
      <w:pPr>
        <w:rPr>
          <w:b/>
          <w:kern w:val="28"/>
          <w:sz w:val="18"/>
          <w:szCs w:val="18"/>
        </w:rPr>
      </w:pPr>
      <w:r>
        <w:rPr>
          <w:b/>
          <w:sz w:val="18"/>
          <w:szCs w:val="18"/>
        </w:rPr>
        <w:t>8.</w:t>
      </w:r>
      <w:r>
        <w:rPr>
          <w:sz w:val="18"/>
          <w:szCs w:val="18"/>
        </w:rPr>
        <w:t xml:space="preserve"> </w:t>
      </w:r>
      <w:r w:rsidR="00592CAC">
        <w:rPr>
          <w:b/>
          <w:sz w:val="18"/>
          <w:szCs w:val="18"/>
        </w:rPr>
        <w:t xml:space="preserve">CORRESPONDENCE FROM THE GPC WEST MIDLANDS </w:t>
      </w:r>
    </w:p>
    <w:p w:rsidR="00924BAD" w:rsidRDefault="00296000" w:rsidP="009131D9">
      <w:pPr>
        <w:rPr>
          <w:sz w:val="18"/>
          <w:szCs w:val="18"/>
        </w:rPr>
      </w:pPr>
      <w:r>
        <w:rPr>
          <w:sz w:val="18"/>
          <w:szCs w:val="18"/>
        </w:rPr>
        <w:t xml:space="preserve">8.1 </w:t>
      </w:r>
      <w:r w:rsidR="009131D9">
        <w:rPr>
          <w:sz w:val="18"/>
          <w:szCs w:val="18"/>
        </w:rPr>
        <w:t>GPCWM AGM – The AGM is to be held at BMI on 09/07/2015, Dr Horsburgh to attend.</w:t>
      </w:r>
    </w:p>
    <w:p w:rsidR="009131D9" w:rsidRDefault="009131D9" w:rsidP="009131D9">
      <w:pPr>
        <w:rPr>
          <w:sz w:val="18"/>
          <w:szCs w:val="18"/>
        </w:rPr>
      </w:pPr>
    </w:p>
    <w:p w:rsidR="00CA6479" w:rsidRDefault="00296000" w:rsidP="00296000">
      <w:pPr>
        <w:rPr>
          <w:sz w:val="18"/>
          <w:szCs w:val="18"/>
        </w:rPr>
      </w:pPr>
      <w:r>
        <w:rPr>
          <w:sz w:val="18"/>
          <w:szCs w:val="18"/>
        </w:rPr>
        <w:t>8.</w:t>
      </w:r>
      <w:r w:rsidR="00CA6479">
        <w:rPr>
          <w:sz w:val="18"/>
          <w:szCs w:val="18"/>
        </w:rPr>
        <w:t xml:space="preserve">2 Health Education West Midlands – A free training resource which covers a number of training areas for all health staff can be accessed via the link </w:t>
      </w:r>
      <w:r w:rsidR="00CA6479" w:rsidRPr="00CA6479">
        <w:rPr>
          <w:sz w:val="18"/>
          <w:szCs w:val="18"/>
        </w:rPr>
        <w:t>http://learning.wm.hee.nhs.uk</w:t>
      </w:r>
      <w:r w:rsidR="00CA6479">
        <w:rPr>
          <w:sz w:val="18"/>
          <w:szCs w:val="18"/>
        </w:rPr>
        <w:t xml:space="preserve">  </w:t>
      </w:r>
    </w:p>
    <w:p w:rsidR="00CA6479" w:rsidRDefault="00CA6479" w:rsidP="00296000">
      <w:pPr>
        <w:rPr>
          <w:sz w:val="18"/>
          <w:szCs w:val="18"/>
        </w:rPr>
      </w:pPr>
    </w:p>
    <w:p w:rsidR="00CA6479" w:rsidRDefault="00CA6479" w:rsidP="00296000">
      <w:pPr>
        <w:rPr>
          <w:sz w:val="18"/>
          <w:szCs w:val="18"/>
        </w:rPr>
      </w:pPr>
      <w:r>
        <w:rPr>
          <w:sz w:val="18"/>
          <w:szCs w:val="18"/>
        </w:rPr>
        <w:t>8.3 HEWM Primary Care News – See LMC website.</w:t>
      </w:r>
    </w:p>
    <w:p w:rsidR="00CA6479" w:rsidRDefault="00CA6479" w:rsidP="00296000">
      <w:pPr>
        <w:rPr>
          <w:sz w:val="18"/>
          <w:szCs w:val="18"/>
        </w:rPr>
      </w:pPr>
    </w:p>
    <w:p w:rsidR="00296000" w:rsidRPr="00D51399" w:rsidRDefault="00CA6479" w:rsidP="00296000">
      <w:pPr>
        <w:rPr>
          <w:b/>
          <w:sz w:val="18"/>
          <w:szCs w:val="18"/>
        </w:rPr>
      </w:pPr>
      <w:r w:rsidRPr="00C773AB">
        <w:rPr>
          <w:b/>
          <w:sz w:val="18"/>
          <w:szCs w:val="18"/>
        </w:rPr>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D51399" w:rsidRDefault="004421EF" w:rsidP="00296000">
      <w:pPr>
        <w:rPr>
          <w:sz w:val="18"/>
          <w:szCs w:val="18"/>
        </w:rPr>
      </w:pPr>
      <w:r>
        <w:rPr>
          <w:sz w:val="18"/>
          <w:szCs w:val="18"/>
        </w:rPr>
        <w:t xml:space="preserve"> </w:t>
      </w:r>
      <w:r w:rsidR="007123D1">
        <w:rPr>
          <w:sz w:val="18"/>
          <w:szCs w:val="18"/>
        </w:rPr>
        <w:t>9.1</w:t>
      </w:r>
      <w:r w:rsidR="00D51399">
        <w:rPr>
          <w:sz w:val="18"/>
          <w:szCs w:val="18"/>
        </w:rPr>
        <w:t xml:space="preserve"> Pharmacy applications – Nil received.</w:t>
      </w:r>
    </w:p>
    <w:p w:rsidR="00D51399" w:rsidRDefault="00D51399" w:rsidP="00296000">
      <w:pPr>
        <w:rPr>
          <w:sz w:val="18"/>
          <w:szCs w:val="18"/>
        </w:rPr>
      </w:pPr>
    </w:p>
    <w:p w:rsidR="00CA6479" w:rsidRDefault="00296000" w:rsidP="00296000">
      <w:pPr>
        <w:rPr>
          <w:b/>
          <w:sz w:val="18"/>
          <w:szCs w:val="18"/>
        </w:rPr>
      </w:pPr>
      <w:r>
        <w:rPr>
          <w:sz w:val="18"/>
          <w:szCs w:val="18"/>
        </w:rPr>
        <w:t xml:space="preserve"> </w:t>
      </w:r>
      <w:r>
        <w:rPr>
          <w:b/>
          <w:sz w:val="18"/>
          <w:szCs w:val="18"/>
        </w:rPr>
        <w:t xml:space="preserve">10. </w:t>
      </w:r>
      <w:r w:rsidR="00CA6479" w:rsidRPr="00C773AB">
        <w:rPr>
          <w:b/>
          <w:sz w:val="18"/>
          <w:szCs w:val="18"/>
        </w:rPr>
        <w:t>MISCELLANEOUS</w:t>
      </w:r>
    </w:p>
    <w:p w:rsidR="00CA6479" w:rsidRDefault="004421EF" w:rsidP="00296000">
      <w:pPr>
        <w:rPr>
          <w:sz w:val="18"/>
          <w:szCs w:val="18"/>
        </w:rPr>
      </w:pPr>
      <w:r>
        <w:rPr>
          <w:sz w:val="18"/>
          <w:szCs w:val="18"/>
        </w:rPr>
        <w:t xml:space="preserve"> </w:t>
      </w:r>
      <w:r w:rsidR="00C773AB">
        <w:rPr>
          <w:sz w:val="18"/>
          <w:szCs w:val="18"/>
        </w:rPr>
        <w:t xml:space="preserve">10.1 </w:t>
      </w:r>
      <w:r w:rsidR="00D51399">
        <w:rPr>
          <w:sz w:val="18"/>
          <w:szCs w:val="18"/>
        </w:rPr>
        <w:t>Walsall LMC News / S Staffs LMC News / Worcestershire LMC News - received.</w:t>
      </w:r>
    </w:p>
    <w:p w:rsidR="00D51399" w:rsidRDefault="00D51399" w:rsidP="00296000">
      <w:pPr>
        <w:rPr>
          <w:sz w:val="18"/>
          <w:szCs w:val="18"/>
        </w:rPr>
      </w:pPr>
    </w:p>
    <w:p w:rsidR="00CA6479" w:rsidRDefault="00CA6479" w:rsidP="00CA6479">
      <w:pPr>
        <w:rPr>
          <w:b/>
          <w:sz w:val="18"/>
          <w:szCs w:val="18"/>
        </w:rPr>
      </w:pPr>
      <w:r w:rsidRPr="00CA6479">
        <w:rPr>
          <w:b/>
          <w:sz w:val="18"/>
          <w:szCs w:val="18"/>
        </w:rPr>
        <w:t>11</w:t>
      </w:r>
      <w:r>
        <w:rPr>
          <w:sz w:val="18"/>
          <w:szCs w:val="18"/>
        </w:rPr>
        <w:t>.</w:t>
      </w:r>
      <w:r w:rsidRPr="00CA6479">
        <w:rPr>
          <w:b/>
          <w:sz w:val="18"/>
          <w:szCs w:val="18"/>
        </w:rPr>
        <w:t xml:space="preserve"> </w:t>
      </w:r>
      <w:r>
        <w:rPr>
          <w:b/>
          <w:sz w:val="18"/>
          <w:szCs w:val="18"/>
        </w:rPr>
        <w:t>AOB</w:t>
      </w:r>
    </w:p>
    <w:p w:rsidR="00D51399" w:rsidRPr="00D51399" w:rsidRDefault="00D51399" w:rsidP="00CA6479">
      <w:pPr>
        <w:rPr>
          <w:sz w:val="18"/>
          <w:szCs w:val="18"/>
        </w:rPr>
      </w:pPr>
      <w:r>
        <w:rPr>
          <w:sz w:val="18"/>
          <w:szCs w:val="18"/>
        </w:rPr>
        <w:t xml:space="preserve">11.1 Dr Basu from St Thomas practice is to </w:t>
      </w:r>
      <w:r w:rsidR="004421EF">
        <w:rPr>
          <w:sz w:val="18"/>
          <w:szCs w:val="18"/>
        </w:rPr>
        <w:t>retire;</w:t>
      </w:r>
      <w:r>
        <w:rPr>
          <w:sz w:val="18"/>
          <w:szCs w:val="18"/>
        </w:rPr>
        <w:t xml:space="preserve"> the LMC will send a letter of thanks and good wishes.</w:t>
      </w:r>
    </w:p>
    <w:p w:rsidR="00CA6479" w:rsidRDefault="00CA6479" w:rsidP="00296000">
      <w:pPr>
        <w:rPr>
          <w:sz w:val="18"/>
          <w:szCs w:val="18"/>
        </w:rPr>
      </w:pPr>
    </w:p>
    <w:p w:rsidR="003624A2" w:rsidRDefault="003624A2" w:rsidP="00296000">
      <w:pPr>
        <w:rPr>
          <w:sz w:val="18"/>
          <w:szCs w:val="18"/>
        </w:rPr>
      </w:pPr>
    </w:p>
    <w:p w:rsidR="00296000" w:rsidRDefault="00296000" w:rsidP="00296000">
      <w:pPr>
        <w:rPr>
          <w:sz w:val="18"/>
          <w:szCs w:val="18"/>
        </w:rPr>
      </w:pPr>
    </w:p>
    <w:p w:rsidR="00296000" w:rsidRDefault="00296000" w:rsidP="00296000">
      <w:pPr>
        <w:rPr>
          <w:b/>
          <w:sz w:val="18"/>
          <w:szCs w:val="18"/>
        </w:rPr>
      </w:pPr>
      <w:r>
        <w:rPr>
          <w:sz w:val="18"/>
          <w:szCs w:val="18"/>
        </w:rPr>
        <w:t>NEXT MEETING:</w:t>
      </w:r>
      <w:r>
        <w:rPr>
          <w:b/>
          <w:sz w:val="18"/>
          <w:szCs w:val="18"/>
        </w:rPr>
        <w:t xml:space="preserve"> </w:t>
      </w:r>
      <w:r w:rsidRPr="001B146A">
        <w:rPr>
          <w:b/>
          <w:sz w:val="18"/>
          <w:szCs w:val="18"/>
        </w:rPr>
        <w:t xml:space="preserve">Friday </w:t>
      </w:r>
      <w:r w:rsidR="00D51399" w:rsidRPr="001B146A">
        <w:rPr>
          <w:b/>
          <w:sz w:val="18"/>
          <w:szCs w:val="18"/>
        </w:rPr>
        <w:t>10</w:t>
      </w:r>
      <w:r w:rsidR="00D51399" w:rsidRPr="001B146A">
        <w:rPr>
          <w:b/>
          <w:sz w:val="18"/>
          <w:szCs w:val="18"/>
          <w:vertAlign w:val="superscript"/>
        </w:rPr>
        <w:t>th</w:t>
      </w:r>
      <w:r w:rsidR="00D51399" w:rsidRPr="001B146A">
        <w:rPr>
          <w:b/>
          <w:sz w:val="18"/>
          <w:szCs w:val="18"/>
        </w:rPr>
        <w:t xml:space="preserve"> July</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0C7" w:rsidRDefault="009F10C7" w:rsidP="009E2B7C">
      <w:r>
        <w:separator/>
      </w:r>
    </w:p>
  </w:endnote>
  <w:endnote w:type="continuationSeparator" w:id="0">
    <w:p w:rsidR="009F10C7" w:rsidRDefault="009F10C7"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AA454D"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end"/>
    </w:r>
  </w:p>
  <w:p w:rsidR="00540994" w:rsidRDefault="00540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4" w:rsidRDefault="00AA454D" w:rsidP="0037735E">
    <w:pPr>
      <w:pStyle w:val="Footer"/>
      <w:framePr w:wrap="around" w:vAnchor="text" w:hAnchor="margin" w:xAlign="center" w:y="1"/>
      <w:rPr>
        <w:rStyle w:val="PageNumber"/>
      </w:rPr>
    </w:pPr>
    <w:r>
      <w:rPr>
        <w:rStyle w:val="PageNumber"/>
      </w:rPr>
      <w:fldChar w:fldCharType="begin"/>
    </w:r>
    <w:r w:rsidR="00540994">
      <w:rPr>
        <w:rStyle w:val="PageNumber"/>
      </w:rPr>
      <w:instrText xml:space="preserve">PAGE  </w:instrText>
    </w:r>
    <w:r>
      <w:rPr>
        <w:rStyle w:val="PageNumber"/>
      </w:rPr>
      <w:fldChar w:fldCharType="separate"/>
    </w:r>
    <w:r w:rsidR="00DC567A">
      <w:rPr>
        <w:rStyle w:val="PageNumber"/>
        <w:noProof/>
      </w:rPr>
      <w:t>1</w:t>
    </w:r>
    <w:r>
      <w:rPr>
        <w:rStyle w:val="PageNumber"/>
      </w:rPr>
      <w:fldChar w:fldCharType="end"/>
    </w:r>
  </w:p>
  <w:p w:rsidR="00540994" w:rsidRDefault="005409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0C7" w:rsidRDefault="009F10C7" w:rsidP="009E2B7C">
      <w:r>
        <w:separator/>
      </w:r>
    </w:p>
  </w:footnote>
  <w:footnote w:type="continuationSeparator" w:id="0">
    <w:p w:rsidR="009F10C7" w:rsidRDefault="009F10C7"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7455"/>
    <w:rsid w:val="00007C4C"/>
    <w:rsid w:val="00007D56"/>
    <w:rsid w:val="00012277"/>
    <w:rsid w:val="00012480"/>
    <w:rsid w:val="00013CC7"/>
    <w:rsid w:val="00014590"/>
    <w:rsid w:val="00015009"/>
    <w:rsid w:val="00016558"/>
    <w:rsid w:val="000168DF"/>
    <w:rsid w:val="0001773A"/>
    <w:rsid w:val="00017A3C"/>
    <w:rsid w:val="00017FD1"/>
    <w:rsid w:val="00021167"/>
    <w:rsid w:val="000213BF"/>
    <w:rsid w:val="00022075"/>
    <w:rsid w:val="00022077"/>
    <w:rsid w:val="00022E8C"/>
    <w:rsid w:val="00022EE3"/>
    <w:rsid w:val="00024109"/>
    <w:rsid w:val="0002570F"/>
    <w:rsid w:val="000266DE"/>
    <w:rsid w:val="00027D07"/>
    <w:rsid w:val="00030684"/>
    <w:rsid w:val="00030BCF"/>
    <w:rsid w:val="00032640"/>
    <w:rsid w:val="000329CD"/>
    <w:rsid w:val="00032D1A"/>
    <w:rsid w:val="000333AC"/>
    <w:rsid w:val="000336F1"/>
    <w:rsid w:val="00033C1F"/>
    <w:rsid w:val="00034889"/>
    <w:rsid w:val="00034ABD"/>
    <w:rsid w:val="00035F94"/>
    <w:rsid w:val="00041576"/>
    <w:rsid w:val="00041A18"/>
    <w:rsid w:val="00041D23"/>
    <w:rsid w:val="00042F28"/>
    <w:rsid w:val="000436ED"/>
    <w:rsid w:val="0004402D"/>
    <w:rsid w:val="000443E0"/>
    <w:rsid w:val="000446F5"/>
    <w:rsid w:val="00044C77"/>
    <w:rsid w:val="00045072"/>
    <w:rsid w:val="00046B09"/>
    <w:rsid w:val="00047EBA"/>
    <w:rsid w:val="00050F5C"/>
    <w:rsid w:val="00051162"/>
    <w:rsid w:val="00051A45"/>
    <w:rsid w:val="00052172"/>
    <w:rsid w:val="0005656C"/>
    <w:rsid w:val="00056BF4"/>
    <w:rsid w:val="00056D1F"/>
    <w:rsid w:val="00056DF0"/>
    <w:rsid w:val="00057D2E"/>
    <w:rsid w:val="00062C62"/>
    <w:rsid w:val="00063379"/>
    <w:rsid w:val="00064582"/>
    <w:rsid w:val="00064BAA"/>
    <w:rsid w:val="00065F57"/>
    <w:rsid w:val="00066499"/>
    <w:rsid w:val="00067410"/>
    <w:rsid w:val="00067C7A"/>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7C43"/>
    <w:rsid w:val="0009071E"/>
    <w:rsid w:val="00091307"/>
    <w:rsid w:val="00093F93"/>
    <w:rsid w:val="00094830"/>
    <w:rsid w:val="000953C9"/>
    <w:rsid w:val="00096FBE"/>
    <w:rsid w:val="000974F9"/>
    <w:rsid w:val="00097847"/>
    <w:rsid w:val="0009796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7B39"/>
    <w:rsid w:val="000C0641"/>
    <w:rsid w:val="000C0B0D"/>
    <w:rsid w:val="000C13C9"/>
    <w:rsid w:val="000C1ACB"/>
    <w:rsid w:val="000C1D50"/>
    <w:rsid w:val="000C50B8"/>
    <w:rsid w:val="000C62A1"/>
    <w:rsid w:val="000D0367"/>
    <w:rsid w:val="000D04C0"/>
    <w:rsid w:val="000D2186"/>
    <w:rsid w:val="000D2A26"/>
    <w:rsid w:val="000D332E"/>
    <w:rsid w:val="000D3817"/>
    <w:rsid w:val="000D4174"/>
    <w:rsid w:val="000D4841"/>
    <w:rsid w:val="000D5322"/>
    <w:rsid w:val="000D5EB1"/>
    <w:rsid w:val="000D7420"/>
    <w:rsid w:val="000D74D5"/>
    <w:rsid w:val="000E0760"/>
    <w:rsid w:val="000E0E3F"/>
    <w:rsid w:val="000E1A52"/>
    <w:rsid w:val="000E21D6"/>
    <w:rsid w:val="000E386B"/>
    <w:rsid w:val="000E42AE"/>
    <w:rsid w:val="000E4EEE"/>
    <w:rsid w:val="000E58AD"/>
    <w:rsid w:val="000E736D"/>
    <w:rsid w:val="000E7881"/>
    <w:rsid w:val="000F0424"/>
    <w:rsid w:val="000F09E1"/>
    <w:rsid w:val="000F1097"/>
    <w:rsid w:val="000F1503"/>
    <w:rsid w:val="000F20D3"/>
    <w:rsid w:val="000F24D9"/>
    <w:rsid w:val="000F2B98"/>
    <w:rsid w:val="000F3E2A"/>
    <w:rsid w:val="000F4265"/>
    <w:rsid w:val="000F47A1"/>
    <w:rsid w:val="000F4A3C"/>
    <w:rsid w:val="000F55A6"/>
    <w:rsid w:val="000F63E4"/>
    <w:rsid w:val="000F6E07"/>
    <w:rsid w:val="000F7613"/>
    <w:rsid w:val="00100AE6"/>
    <w:rsid w:val="00100DF9"/>
    <w:rsid w:val="00100FE5"/>
    <w:rsid w:val="00101151"/>
    <w:rsid w:val="001030C2"/>
    <w:rsid w:val="001050CA"/>
    <w:rsid w:val="001077FB"/>
    <w:rsid w:val="00107955"/>
    <w:rsid w:val="00107AAC"/>
    <w:rsid w:val="00107C33"/>
    <w:rsid w:val="00110346"/>
    <w:rsid w:val="0011060D"/>
    <w:rsid w:val="001107B9"/>
    <w:rsid w:val="00111734"/>
    <w:rsid w:val="0011297D"/>
    <w:rsid w:val="00113F32"/>
    <w:rsid w:val="001153F7"/>
    <w:rsid w:val="00115F65"/>
    <w:rsid w:val="00117081"/>
    <w:rsid w:val="00117280"/>
    <w:rsid w:val="0011746E"/>
    <w:rsid w:val="0012221A"/>
    <w:rsid w:val="00122621"/>
    <w:rsid w:val="001241B5"/>
    <w:rsid w:val="00124F9E"/>
    <w:rsid w:val="001256E1"/>
    <w:rsid w:val="00127C82"/>
    <w:rsid w:val="00130075"/>
    <w:rsid w:val="00132005"/>
    <w:rsid w:val="0013242B"/>
    <w:rsid w:val="00132F17"/>
    <w:rsid w:val="001338AD"/>
    <w:rsid w:val="00133B80"/>
    <w:rsid w:val="00135173"/>
    <w:rsid w:val="001357D8"/>
    <w:rsid w:val="00140163"/>
    <w:rsid w:val="001404EC"/>
    <w:rsid w:val="00140738"/>
    <w:rsid w:val="00141068"/>
    <w:rsid w:val="00141AC4"/>
    <w:rsid w:val="00141B66"/>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F50"/>
    <w:rsid w:val="001529CD"/>
    <w:rsid w:val="00153D11"/>
    <w:rsid w:val="00153F5C"/>
    <w:rsid w:val="0015420E"/>
    <w:rsid w:val="001553D4"/>
    <w:rsid w:val="00155856"/>
    <w:rsid w:val="0015654F"/>
    <w:rsid w:val="00156B11"/>
    <w:rsid w:val="00157368"/>
    <w:rsid w:val="001608B4"/>
    <w:rsid w:val="00160DD1"/>
    <w:rsid w:val="00161EB9"/>
    <w:rsid w:val="00162B82"/>
    <w:rsid w:val="00163169"/>
    <w:rsid w:val="00163D63"/>
    <w:rsid w:val="0016506B"/>
    <w:rsid w:val="001652DD"/>
    <w:rsid w:val="001671C0"/>
    <w:rsid w:val="001679C5"/>
    <w:rsid w:val="00167C56"/>
    <w:rsid w:val="00170524"/>
    <w:rsid w:val="00170897"/>
    <w:rsid w:val="00170B30"/>
    <w:rsid w:val="00170FE4"/>
    <w:rsid w:val="00171E07"/>
    <w:rsid w:val="00172E00"/>
    <w:rsid w:val="00173066"/>
    <w:rsid w:val="0017354C"/>
    <w:rsid w:val="001747BE"/>
    <w:rsid w:val="00174818"/>
    <w:rsid w:val="00174A9E"/>
    <w:rsid w:val="00176BDD"/>
    <w:rsid w:val="00177CE6"/>
    <w:rsid w:val="00177D7F"/>
    <w:rsid w:val="0018067E"/>
    <w:rsid w:val="001810AD"/>
    <w:rsid w:val="00181789"/>
    <w:rsid w:val="00181DA0"/>
    <w:rsid w:val="001829DA"/>
    <w:rsid w:val="001833B8"/>
    <w:rsid w:val="00183A93"/>
    <w:rsid w:val="00184013"/>
    <w:rsid w:val="00184068"/>
    <w:rsid w:val="00184312"/>
    <w:rsid w:val="00184D08"/>
    <w:rsid w:val="00185FE7"/>
    <w:rsid w:val="001867FD"/>
    <w:rsid w:val="00186B33"/>
    <w:rsid w:val="00186F47"/>
    <w:rsid w:val="00187920"/>
    <w:rsid w:val="00187D11"/>
    <w:rsid w:val="00191D8A"/>
    <w:rsid w:val="001924F6"/>
    <w:rsid w:val="001926A2"/>
    <w:rsid w:val="00192B12"/>
    <w:rsid w:val="00192E5A"/>
    <w:rsid w:val="00192F68"/>
    <w:rsid w:val="001930F9"/>
    <w:rsid w:val="0019317D"/>
    <w:rsid w:val="00193317"/>
    <w:rsid w:val="001935C5"/>
    <w:rsid w:val="00193CC0"/>
    <w:rsid w:val="001955BD"/>
    <w:rsid w:val="00195654"/>
    <w:rsid w:val="00195B57"/>
    <w:rsid w:val="00196D6E"/>
    <w:rsid w:val="001974B3"/>
    <w:rsid w:val="001A1706"/>
    <w:rsid w:val="001A1CCB"/>
    <w:rsid w:val="001A281C"/>
    <w:rsid w:val="001A311F"/>
    <w:rsid w:val="001A33DF"/>
    <w:rsid w:val="001A4B64"/>
    <w:rsid w:val="001A566D"/>
    <w:rsid w:val="001A6048"/>
    <w:rsid w:val="001A6235"/>
    <w:rsid w:val="001A6D52"/>
    <w:rsid w:val="001A78D4"/>
    <w:rsid w:val="001B0143"/>
    <w:rsid w:val="001B146A"/>
    <w:rsid w:val="001B1AD1"/>
    <w:rsid w:val="001B2352"/>
    <w:rsid w:val="001B337E"/>
    <w:rsid w:val="001B3F19"/>
    <w:rsid w:val="001B4019"/>
    <w:rsid w:val="001B4520"/>
    <w:rsid w:val="001B4673"/>
    <w:rsid w:val="001B4826"/>
    <w:rsid w:val="001B557F"/>
    <w:rsid w:val="001B5B82"/>
    <w:rsid w:val="001B5F10"/>
    <w:rsid w:val="001B6F7F"/>
    <w:rsid w:val="001B7BF0"/>
    <w:rsid w:val="001C143A"/>
    <w:rsid w:val="001C154D"/>
    <w:rsid w:val="001C1DF9"/>
    <w:rsid w:val="001C250C"/>
    <w:rsid w:val="001C37C4"/>
    <w:rsid w:val="001C3D39"/>
    <w:rsid w:val="001C43C2"/>
    <w:rsid w:val="001C5930"/>
    <w:rsid w:val="001C640C"/>
    <w:rsid w:val="001C664F"/>
    <w:rsid w:val="001D01C7"/>
    <w:rsid w:val="001D0A84"/>
    <w:rsid w:val="001D0C93"/>
    <w:rsid w:val="001D13C9"/>
    <w:rsid w:val="001D23AE"/>
    <w:rsid w:val="001D3556"/>
    <w:rsid w:val="001D4956"/>
    <w:rsid w:val="001D66CF"/>
    <w:rsid w:val="001D7D31"/>
    <w:rsid w:val="001E0483"/>
    <w:rsid w:val="001E1484"/>
    <w:rsid w:val="001E187F"/>
    <w:rsid w:val="001E2161"/>
    <w:rsid w:val="001E22FC"/>
    <w:rsid w:val="001E349D"/>
    <w:rsid w:val="001E37AE"/>
    <w:rsid w:val="001E4393"/>
    <w:rsid w:val="001E4CF5"/>
    <w:rsid w:val="001E5754"/>
    <w:rsid w:val="001E575C"/>
    <w:rsid w:val="001E60AE"/>
    <w:rsid w:val="001E795E"/>
    <w:rsid w:val="001F03D9"/>
    <w:rsid w:val="001F0F69"/>
    <w:rsid w:val="001F4070"/>
    <w:rsid w:val="001F5D40"/>
    <w:rsid w:val="001F6279"/>
    <w:rsid w:val="001F66C4"/>
    <w:rsid w:val="002005A6"/>
    <w:rsid w:val="0020118E"/>
    <w:rsid w:val="0020122B"/>
    <w:rsid w:val="00201BF5"/>
    <w:rsid w:val="002035D9"/>
    <w:rsid w:val="00203AB1"/>
    <w:rsid w:val="002044C9"/>
    <w:rsid w:val="00204B99"/>
    <w:rsid w:val="00205229"/>
    <w:rsid w:val="00205479"/>
    <w:rsid w:val="0020587F"/>
    <w:rsid w:val="002060F9"/>
    <w:rsid w:val="00207720"/>
    <w:rsid w:val="002077B8"/>
    <w:rsid w:val="002108B9"/>
    <w:rsid w:val="00211710"/>
    <w:rsid w:val="0021206B"/>
    <w:rsid w:val="0021427F"/>
    <w:rsid w:val="002170D3"/>
    <w:rsid w:val="00217189"/>
    <w:rsid w:val="00220F90"/>
    <w:rsid w:val="00221423"/>
    <w:rsid w:val="00223802"/>
    <w:rsid w:val="00223A46"/>
    <w:rsid w:val="00224C15"/>
    <w:rsid w:val="00225322"/>
    <w:rsid w:val="0022536B"/>
    <w:rsid w:val="002254B9"/>
    <w:rsid w:val="00225728"/>
    <w:rsid w:val="00225B5E"/>
    <w:rsid w:val="0022630D"/>
    <w:rsid w:val="002266B4"/>
    <w:rsid w:val="00230B1B"/>
    <w:rsid w:val="00234284"/>
    <w:rsid w:val="00235634"/>
    <w:rsid w:val="00235AF5"/>
    <w:rsid w:val="00236EC9"/>
    <w:rsid w:val="00237BDA"/>
    <w:rsid w:val="0024010E"/>
    <w:rsid w:val="00241029"/>
    <w:rsid w:val="00241067"/>
    <w:rsid w:val="00242ABE"/>
    <w:rsid w:val="00242DA9"/>
    <w:rsid w:val="00243785"/>
    <w:rsid w:val="00243867"/>
    <w:rsid w:val="002446E0"/>
    <w:rsid w:val="00244E34"/>
    <w:rsid w:val="0024620F"/>
    <w:rsid w:val="00246B0E"/>
    <w:rsid w:val="00247669"/>
    <w:rsid w:val="002503E9"/>
    <w:rsid w:val="00251702"/>
    <w:rsid w:val="0025283B"/>
    <w:rsid w:val="00253257"/>
    <w:rsid w:val="00253B78"/>
    <w:rsid w:val="00254317"/>
    <w:rsid w:val="00254A36"/>
    <w:rsid w:val="00256CA1"/>
    <w:rsid w:val="00257DF8"/>
    <w:rsid w:val="0026002E"/>
    <w:rsid w:val="00260ADA"/>
    <w:rsid w:val="00260BCA"/>
    <w:rsid w:val="00261182"/>
    <w:rsid w:val="00261681"/>
    <w:rsid w:val="00262418"/>
    <w:rsid w:val="0026285F"/>
    <w:rsid w:val="00262D0A"/>
    <w:rsid w:val="00263E50"/>
    <w:rsid w:val="0026461F"/>
    <w:rsid w:val="00264B27"/>
    <w:rsid w:val="00264B47"/>
    <w:rsid w:val="00264BBA"/>
    <w:rsid w:val="00265F62"/>
    <w:rsid w:val="0026655C"/>
    <w:rsid w:val="002665C1"/>
    <w:rsid w:val="00271735"/>
    <w:rsid w:val="00271A08"/>
    <w:rsid w:val="00272D03"/>
    <w:rsid w:val="00272DEC"/>
    <w:rsid w:val="00274D15"/>
    <w:rsid w:val="0027526D"/>
    <w:rsid w:val="00275715"/>
    <w:rsid w:val="00275E0B"/>
    <w:rsid w:val="00276686"/>
    <w:rsid w:val="00277701"/>
    <w:rsid w:val="00277954"/>
    <w:rsid w:val="00277FBC"/>
    <w:rsid w:val="00280FEC"/>
    <w:rsid w:val="00281062"/>
    <w:rsid w:val="00282849"/>
    <w:rsid w:val="0028336F"/>
    <w:rsid w:val="002835D6"/>
    <w:rsid w:val="00283E6C"/>
    <w:rsid w:val="002855E3"/>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6000"/>
    <w:rsid w:val="00296CAE"/>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97B"/>
    <w:rsid w:val="002B47DD"/>
    <w:rsid w:val="002B6A51"/>
    <w:rsid w:val="002B77D4"/>
    <w:rsid w:val="002B7D49"/>
    <w:rsid w:val="002B7E32"/>
    <w:rsid w:val="002C13BF"/>
    <w:rsid w:val="002C177B"/>
    <w:rsid w:val="002C3291"/>
    <w:rsid w:val="002C35A9"/>
    <w:rsid w:val="002D02CE"/>
    <w:rsid w:val="002D0AA0"/>
    <w:rsid w:val="002D1400"/>
    <w:rsid w:val="002D3AF0"/>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F14F0"/>
    <w:rsid w:val="002F180E"/>
    <w:rsid w:val="002F2E29"/>
    <w:rsid w:val="002F3F3F"/>
    <w:rsid w:val="002F5657"/>
    <w:rsid w:val="002F6EE8"/>
    <w:rsid w:val="0030033C"/>
    <w:rsid w:val="003009AB"/>
    <w:rsid w:val="00301C4C"/>
    <w:rsid w:val="003024D8"/>
    <w:rsid w:val="003041DA"/>
    <w:rsid w:val="00304E27"/>
    <w:rsid w:val="00306A11"/>
    <w:rsid w:val="00306C23"/>
    <w:rsid w:val="0030793F"/>
    <w:rsid w:val="00307C83"/>
    <w:rsid w:val="003102BB"/>
    <w:rsid w:val="00312577"/>
    <w:rsid w:val="00312873"/>
    <w:rsid w:val="003128AF"/>
    <w:rsid w:val="00312EC7"/>
    <w:rsid w:val="003131CA"/>
    <w:rsid w:val="00313881"/>
    <w:rsid w:val="0031419F"/>
    <w:rsid w:val="00314783"/>
    <w:rsid w:val="00315661"/>
    <w:rsid w:val="00315E33"/>
    <w:rsid w:val="00316002"/>
    <w:rsid w:val="00316923"/>
    <w:rsid w:val="00316BBD"/>
    <w:rsid w:val="00317288"/>
    <w:rsid w:val="003206A1"/>
    <w:rsid w:val="0032147B"/>
    <w:rsid w:val="00321C1B"/>
    <w:rsid w:val="003227AD"/>
    <w:rsid w:val="003249FA"/>
    <w:rsid w:val="00326243"/>
    <w:rsid w:val="00326521"/>
    <w:rsid w:val="00331DE9"/>
    <w:rsid w:val="0033209A"/>
    <w:rsid w:val="00332316"/>
    <w:rsid w:val="00332FC0"/>
    <w:rsid w:val="00333E10"/>
    <w:rsid w:val="00333EDB"/>
    <w:rsid w:val="00334140"/>
    <w:rsid w:val="003351C2"/>
    <w:rsid w:val="00335F88"/>
    <w:rsid w:val="003360F5"/>
    <w:rsid w:val="00337012"/>
    <w:rsid w:val="00337D0C"/>
    <w:rsid w:val="003428E5"/>
    <w:rsid w:val="003429A0"/>
    <w:rsid w:val="003437CC"/>
    <w:rsid w:val="0034614D"/>
    <w:rsid w:val="0034641D"/>
    <w:rsid w:val="0034729E"/>
    <w:rsid w:val="003472AA"/>
    <w:rsid w:val="003473BE"/>
    <w:rsid w:val="00350696"/>
    <w:rsid w:val="00351021"/>
    <w:rsid w:val="00351413"/>
    <w:rsid w:val="00352632"/>
    <w:rsid w:val="00352DF9"/>
    <w:rsid w:val="00354DC8"/>
    <w:rsid w:val="00354F45"/>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3614"/>
    <w:rsid w:val="00365F14"/>
    <w:rsid w:val="0036738F"/>
    <w:rsid w:val="00367D75"/>
    <w:rsid w:val="0037071B"/>
    <w:rsid w:val="00370D5D"/>
    <w:rsid w:val="00372FF3"/>
    <w:rsid w:val="003741BB"/>
    <w:rsid w:val="00375124"/>
    <w:rsid w:val="0037735E"/>
    <w:rsid w:val="00377A47"/>
    <w:rsid w:val="00377E0F"/>
    <w:rsid w:val="00381289"/>
    <w:rsid w:val="0038200D"/>
    <w:rsid w:val="00382A65"/>
    <w:rsid w:val="0038317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D54"/>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5CB"/>
    <w:rsid w:val="003D46AB"/>
    <w:rsid w:val="003D4AB6"/>
    <w:rsid w:val="003D519A"/>
    <w:rsid w:val="003E1D7E"/>
    <w:rsid w:val="003E24E0"/>
    <w:rsid w:val="003E32CA"/>
    <w:rsid w:val="003E3CF7"/>
    <w:rsid w:val="003E4220"/>
    <w:rsid w:val="003E56E2"/>
    <w:rsid w:val="003F0676"/>
    <w:rsid w:val="003F1C08"/>
    <w:rsid w:val="003F2682"/>
    <w:rsid w:val="003F2ADE"/>
    <w:rsid w:val="003F600B"/>
    <w:rsid w:val="003F6515"/>
    <w:rsid w:val="0040134E"/>
    <w:rsid w:val="00403684"/>
    <w:rsid w:val="0040421C"/>
    <w:rsid w:val="00404C92"/>
    <w:rsid w:val="004054A3"/>
    <w:rsid w:val="004064EB"/>
    <w:rsid w:val="004069EC"/>
    <w:rsid w:val="00407C5E"/>
    <w:rsid w:val="00410844"/>
    <w:rsid w:val="00411AC9"/>
    <w:rsid w:val="004121B8"/>
    <w:rsid w:val="00413F99"/>
    <w:rsid w:val="004157CD"/>
    <w:rsid w:val="004159AA"/>
    <w:rsid w:val="00416317"/>
    <w:rsid w:val="00416B45"/>
    <w:rsid w:val="00417947"/>
    <w:rsid w:val="00417A7D"/>
    <w:rsid w:val="00423845"/>
    <w:rsid w:val="004242FF"/>
    <w:rsid w:val="00430894"/>
    <w:rsid w:val="00431160"/>
    <w:rsid w:val="00431E76"/>
    <w:rsid w:val="004327E9"/>
    <w:rsid w:val="00432A32"/>
    <w:rsid w:val="004330AE"/>
    <w:rsid w:val="004334EB"/>
    <w:rsid w:val="0043539C"/>
    <w:rsid w:val="004360F9"/>
    <w:rsid w:val="00440E4A"/>
    <w:rsid w:val="00441727"/>
    <w:rsid w:val="004421EF"/>
    <w:rsid w:val="00442496"/>
    <w:rsid w:val="004426EB"/>
    <w:rsid w:val="0044276D"/>
    <w:rsid w:val="004437F3"/>
    <w:rsid w:val="00444515"/>
    <w:rsid w:val="0044474C"/>
    <w:rsid w:val="00445E14"/>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B51"/>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2CFE"/>
    <w:rsid w:val="004B4F79"/>
    <w:rsid w:val="004B5C1A"/>
    <w:rsid w:val="004B6AC2"/>
    <w:rsid w:val="004B736C"/>
    <w:rsid w:val="004B7482"/>
    <w:rsid w:val="004C1593"/>
    <w:rsid w:val="004C250E"/>
    <w:rsid w:val="004C3250"/>
    <w:rsid w:val="004C4474"/>
    <w:rsid w:val="004C5545"/>
    <w:rsid w:val="004C5894"/>
    <w:rsid w:val="004C6212"/>
    <w:rsid w:val="004C69D9"/>
    <w:rsid w:val="004C7E16"/>
    <w:rsid w:val="004D090A"/>
    <w:rsid w:val="004D1535"/>
    <w:rsid w:val="004D1B36"/>
    <w:rsid w:val="004D326E"/>
    <w:rsid w:val="004D39D1"/>
    <w:rsid w:val="004D3BD2"/>
    <w:rsid w:val="004D4186"/>
    <w:rsid w:val="004D4501"/>
    <w:rsid w:val="004D45BF"/>
    <w:rsid w:val="004D4D77"/>
    <w:rsid w:val="004D6306"/>
    <w:rsid w:val="004D6A37"/>
    <w:rsid w:val="004D6B4D"/>
    <w:rsid w:val="004D6FE5"/>
    <w:rsid w:val="004D7217"/>
    <w:rsid w:val="004D7221"/>
    <w:rsid w:val="004E02B1"/>
    <w:rsid w:val="004E1212"/>
    <w:rsid w:val="004E23FA"/>
    <w:rsid w:val="004E4633"/>
    <w:rsid w:val="004E55AD"/>
    <w:rsid w:val="004E6ACE"/>
    <w:rsid w:val="004E7E0A"/>
    <w:rsid w:val="004F115E"/>
    <w:rsid w:val="004F17AA"/>
    <w:rsid w:val="004F1CD6"/>
    <w:rsid w:val="004F3A5C"/>
    <w:rsid w:val="004F419C"/>
    <w:rsid w:val="004F473C"/>
    <w:rsid w:val="004F53A6"/>
    <w:rsid w:val="004F6C5A"/>
    <w:rsid w:val="0050074F"/>
    <w:rsid w:val="00501D31"/>
    <w:rsid w:val="0050399B"/>
    <w:rsid w:val="00504016"/>
    <w:rsid w:val="0050428A"/>
    <w:rsid w:val="005047A2"/>
    <w:rsid w:val="0050518B"/>
    <w:rsid w:val="00505AFB"/>
    <w:rsid w:val="00507122"/>
    <w:rsid w:val="00507431"/>
    <w:rsid w:val="00507B7A"/>
    <w:rsid w:val="00510E77"/>
    <w:rsid w:val="00512B0A"/>
    <w:rsid w:val="00512BCE"/>
    <w:rsid w:val="00513004"/>
    <w:rsid w:val="0051337F"/>
    <w:rsid w:val="00513491"/>
    <w:rsid w:val="00513A4E"/>
    <w:rsid w:val="005149F8"/>
    <w:rsid w:val="00515614"/>
    <w:rsid w:val="00516C72"/>
    <w:rsid w:val="005208A7"/>
    <w:rsid w:val="00521424"/>
    <w:rsid w:val="0052186E"/>
    <w:rsid w:val="00521B33"/>
    <w:rsid w:val="005220AC"/>
    <w:rsid w:val="00522405"/>
    <w:rsid w:val="0052332E"/>
    <w:rsid w:val="00523B2A"/>
    <w:rsid w:val="00523C21"/>
    <w:rsid w:val="0052507B"/>
    <w:rsid w:val="0052508E"/>
    <w:rsid w:val="005259DE"/>
    <w:rsid w:val="005264E4"/>
    <w:rsid w:val="005308E9"/>
    <w:rsid w:val="005327FE"/>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8EE"/>
    <w:rsid w:val="00542A16"/>
    <w:rsid w:val="00542D66"/>
    <w:rsid w:val="00542E12"/>
    <w:rsid w:val="00543469"/>
    <w:rsid w:val="00543D12"/>
    <w:rsid w:val="00544100"/>
    <w:rsid w:val="00544B7F"/>
    <w:rsid w:val="00544FA9"/>
    <w:rsid w:val="00545D3C"/>
    <w:rsid w:val="005469EA"/>
    <w:rsid w:val="00546F32"/>
    <w:rsid w:val="005470CB"/>
    <w:rsid w:val="00550EEC"/>
    <w:rsid w:val="00551314"/>
    <w:rsid w:val="00551BEA"/>
    <w:rsid w:val="00552646"/>
    <w:rsid w:val="00552A0F"/>
    <w:rsid w:val="00552CC1"/>
    <w:rsid w:val="00553488"/>
    <w:rsid w:val="00553957"/>
    <w:rsid w:val="00553F30"/>
    <w:rsid w:val="005571D1"/>
    <w:rsid w:val="005601D2"/>
    <w:rsid w:val="0056094F"/>
    <w:rsid w:val="0056267C"/>
    <w:rsid w:val="00562EAD"/>
    <w:rsid w:val="00563249"/>
    <w:rsid w:val="0056341C"/>
    <w:rsid w:val="00563BDD"/>
    <w:rsid w:val="00565F12"/>
    <w:rsid w:val="00566E9D"/>
    <w:rsid w:val="00567E13"/>
    <w:rsid w:val="00570925"/>
    <w:rsid w:val="00571278"/>
    <w:rsid w:val="0057141D"/>
    <w:rsid w:val="005746EA"/>
    <w:rsid w:val="00576414"/>
    <w:rsid w:val="00577376"/>
    <w:rsid w:val="005774BA"/>
    <w:rsid w:val="0057767C"/>
    <w:rsid w:val="00584B32"/>
    <w:rsid w:val="00585CCC"/>
    <w:rsid w:val="005865F7"/>
    <w:rsid w:val="00586A58"/>
    <w:rsid w:val="00586E2D"/>
    <w:rsid w:val="00592CAC"/>
    <w:rsid w:val="00593E7F"/>
    <w:rsid w:val="00595579"/>
    <w:rsid w:val="00595BE5"/>
    <w:rsid w:val="00595CE4"/>
    <w:rsid w:val="0059785A"/>
    <w:rsid w:val="005A0138"/>
    <w:rsid w:val="005A2289"/>
    <w:rsid w:val="005A3069"/>
    <w:rsid w:val="005A32C7"/>
    <w:rsid w:val="005A529F"/>
    <w:rsid w:val="005A5F61"/>
    <w:rsid w:val="005A71AD"/>
    <w:rsid w:val="005A7321"/>
    <w:rsid w:val="005A79E0"/>
    <w:rsid w:val="005A7CFD"/>
    <w:rsid w:val="005B0059"/>
    <w:rsid w:val="005B04CD"/>
    <w:rsid w:val="005B1919"/>
    <w:rsid w:val="005B1DBD"/>
    <w:rsid w:val="005B2FDF"/>
    <w:rsid w:val="005B3899"/>
    <w:rsid w:val="005B3A9E"/>
    <w:rsid w:val="005B4025"/>
    <w:rsid w:val="005B448A"/>
    <w:rsid w:val="005B44E2"/>
    <w:rsid w:val="005B5F4A"/>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A03"/>
    <w:rsid w:val="005C6DA4"/>
    <w:rsid w:val="005C6F9E"/>
    <w:rsid w:val="005D0005"/>
    <w:rsid w:val="005D04BF"/>
    <w:rsid w:val="005D09D8"/>
    <w:rsid w:val="005D0E7D"/>
    <w:rsid w:val="005D1455"/>
    <w:rsid w:val="005D1D9F"/>
    <w:rsid w:val="005D32CF"/>
    <w:rsid w:val="005D3EAD"/>
    <w:rsid w:val="005D3EDD"/>
    <w:rsid w:val="005D49A2"/>
    <w:rsid w:val="005D62F3"/>
    <w:rsid w:val="005D66A9"/>
    <w:rsid w:val="005D74B1"/>
    <w:rsid w:val="005E083C"/>
    <w:rsid w:val="005E0A19"/>
    <w:rsid w:val="005E0A4C"/>
    <w:rsid w:val="005E0AFD"/>
    <w:rsid w:val="005E121D"/>
    <w:rsid w:val="005E1BE2"/>
    <w:rsid w:val="005E3FD4"/>
    <w:rsid w:val="005E5718"/>
    <w:rsid w:val="005E77B0"/>
    <w:rsid w:val="005E7861"/>
    <w:rsid w:val="005F0D09"/>
    <w:rsid w:val="005F112B"/>
    <w:rsid w:val="005F157B"/>
    <w:rsid w:val="005F19FA"/>
    <w:rsid w:val="005F1C72"/>
    <w:rsid w:val="005F223E"/>
    <w:rsid w:val="005F3431"/>
    <w:rsid w:val="005F3818"/>
    <w:rsid w:val="005F4432"/>
    <w:rsid w:val="005F532E"/>
    <w:rsid w:val="005F53BE"/>
    <w:rsid w:val="005F6B0D"/>
    <w:rsid w:val="005F79B5"/>
    <w:rsid w:val="00600854"/>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19F5"/>
    <w:rsid w:val="0063313B"/>
    <w:rsid w:val="00633203"/>
    <w:rsid w:val="00633A66"/>
    <w:rsid w:val="00633C36"/>
    <w:rsid w:val="00633D1A"/>
    <w:rsid w:val="00634223"/>
    <w:rsid w:val="00634701"/>
    <w:rsid w:val="006352D8"/>
    <w:rsid w:val="006353D8"/>
    <w:rsid w:val="0064285A"/>
    <w:rsid w:val="006428C2"/>
    <w:rsid w:val="00645846"/>
    <w:rsid w:val="006460D6"/>
    <w:rsid w:val="00646C1D"/>
    <w:rsid w:val="006478FF"/>
    <w:rsid w:val="00647BE3"/>
    <w:rsid w:val="00647D20"/>
    <w:rsid w:val="00647F2D"/>
    <w:rsid w:val="0065054E"/>
    <w:rsid w:val="00650EDE"/>
    <w:rsid w:val="00651433"/>
    <w:rsid w:val="00651B1D"/>
    <w:rsid w:val="006543FA"/>
    <w:rsid w:val="00655A8D"/>
    <w:rsid w:val="00656D10"/>
    <w:rsid w:val="00657ABF"/>
    <w:rsid w:val="00657D45"/>
    <w:rsid w:val="00657DA8"/>
    <w:rsid w:val="00657EA3"/>
    <w:rsid w:val="00661470"/>
    <w:rsid w:val="00663D33"/>
    <w:rsid w:val="00663DAC"/>
    <w:rsid w:val="0066491A"/>
    <w:rsid w:val="0066695B"/>
    <w:rsid w:val="00670E8E"/>
    <w:rsid w:val="00671907"/>
    <w:rsid w:val="00671F3E"/>
    <w:rsid w:val="006721AA"/>
    <w:rsid w:val="006731E9"/>
    <w:rsid w:val="00673379"/>
    <w:rsid w:val="00673956"/>
    <w:rsid w:val="00675557"/>
    <w:rsid w:val="0067570E"/>
    <w:rsid w:val="0067638F"/>
    <w:rsid w:val="00677167"/>
    <w:rsid w:val="006779B2"/>
    <w:rsid w:val="00681300"/>
    <w:rsid w:val="0068339A"/>
    <w:rsid w:val="00683AB5"/>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7D"/>
    <w:rsid w:val="006A0CAE"/>
    <w:rsid w:val="006A0D66"/>
    <w:rsid w:val="006A10C6"/>
    <w:rsid w:val="006A1680"/>
    <w:rsid w:val="006A2667"/>
    <w:rsid w:val="006A2678"/>
    <w:rsid w:val="006A2EEA"/>
    <w:rsid w:val="006A41C2"/>
    <w:rsid w:val="006A5559"/>
    <w:rsid w:val="006A589C"/>
    <w:rsid w:val="006A61BF"/>
    <w:rsid w:val="006A69F7"/>
    <w:rsid w:val="006B0178"/>
    <w:rsid w:val="006B0B0B"/>
    <w:rsid w:val="006B156D"/>
    <w:rsid w:val="006B1B5B"/>
    <w:rsid w:val="006B24FC"/>
    <w:rsid w:val="006B4209"/>
    <w:rsid w:val="006B46B5"/>
    <w:rsid w:val="006B50D8"/>
    <w:rsid w:val="006B5447"/>
    <w:rsid w:val="006B5BE4"/>
    <w:rsid w:val="006B5FF6"/>
    <w:rsid w:val="006B64F4"/>
    <w:rsid w:val="006B65FF"/>
    <w:rsid w:val="006B6AF0"/>
    <w:rsid w:val="006B7C9B"/>
    <w:rsid w:val="006C0759"/>
    <w:rsid w:val="006C7479"/>
    <w:rsid w:val="006D1371"/>
    <w:rsid w:val="006D1472"/>
    <w:rsid w:val="006D25BC"/>
    <w:rsid w:val="006D29B1"/>
    <w:rsid w:val="006D2E8E"/>
    <w:rsid w:val="006D5544"/>
    <w:rsid w:val="006D5A6B"/>
    <w:rsid w:val="006D5E2F"/>
    <w:rsid w:val="006D74EE"/>
    <w:rsid w:val="006E0AEC"/>
    <w:rsid w:val="006E1416"/>
    <w:rsid w:val="006E1FF7"/>
    <w:rsid w:val="006E275D"/>
    <w:rsid w:val="006E2ECC"/>
    <w:rsid w:val="006E3FEB"/>
    <w:rsid w:val="006E5439"/>
    <w:rsid w:val="006E5F1C"/>
    <w:rsid w:val="006E7613"/>
    <w:rsid w:val="006E769F"/>
    <w:rsid w:val="006E76A9"/>
    <w:rsid w:val="006E7906"/>
    <w:rsid w:val="006E7C19"/>
    <w:rsid w:val="006F0D48"/>
    <w:rsid w:val="006F1E62"/>
    <w:rsid w:val="006F2506"/>
    <w:rsid w:val="006F2A2F"/>
    <w:rsid w:val="006F3B8C"/>
    <w:rsid w:val="006F3F94"/>
    <w:rsid w:val="006F448D"/>
    <w:rsid w:val="006F4D6E"/>
    <w:rsid w:val="006F50D7"/>
    <w:rsid w:val="006F5A84"/>
    <w:rsid w:val="006F5F82"/>
    <w:rsid w:val="006F65DD"/>
    <w:rsid w:val="006F67E3"/>
    <w:rsid w:val="006F6831"/>
    <w:rsid w:val="00700678"/>
    <w:rsid w:val="00701001"/>
    <w:rsid w:val="00703240"/>
    <w:rsid w:val="007040B4"/>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5326"/>
    <w:rsid w:val="00715598"/>
    <w:rsid w:val="00715EF1"/>
    <w:rsid w:val="007172DB"/>
    <w:rsid w:val="00717838"/>
    <w:rsid w:val="007178D5"/>
    <w:rsid w:val="007178E0"/>
    <w:rsid w:val="007179E0"/>
    <w:rsid w:val="00720DC1"/>
    <w:rsid w:val="007214D0"/>
    <w:rsid w:val="00723814"/>
    <w:rsid w:val="00723C53"/>
    <w:rsid w:val="00723DC8"/>
    <w:rsid w:val="00723DE2"/>
    <w:rsid w:val="00725C9E"/>
    <w:rsid w:val="00727768"/>
    <w:rsid w:val="0073137F"/>
    <w:rsid w:val="00731728"/>
    <w:rsid w:val="00733899"/>
    <w:rsid w:val="00733FA5"/>
    <w:rsid w:val="007344E1"/>
    <w:rsid w:val="00734F98"/>
    <w:rsid w:val="007354C7"/>
    <w:rsid w:val="00740371"/>
    <w:rsid w:val="0074040D"/>
    <w:rsid w:val="007407F4"/>
    <w:rsid w:val="00740B3A"/>
    <w:rsid w:val="00742F12"/>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9D4"/>
    <w:rsid w:val="00762287"/>
    <w:rsid w:val="007628A7"/>
    <w:rsid w:val="00762AE6"/>
    <w:rsid w:val="00763C95"/>
    <w:rsid w:val="0076558E"/>
    <w:rsid w:val="0077226D"/>
    <w:rsid w:val="00772ABE"/>
    <w:rsid w:val="00773975"/>
    <w:rsid w:val="00775330"/>
    <w:rsid w:val="0077546B"/>
    <w:rsid w:val="00777073"/>
    <w:rsid w:val="00777560"/>
    <w:rsid w:val="007803E9"/>
    <w:rsid w:val="00780410"/>
    <w:rsid w:val="00780914"/>
    <w:rsid w:val="0078136E"/>
    <w:rsid w:val="007813F5"/>
    <w:rsid w:val="00781E16"/>
    <w:rsid w:val="0078285E"/>
    <w:rsid w:val="00782E43"/>
    <w:rsid w:val="0078323E"/>
    <w:rsid w:val="007833BA"/>
    <w:rsid w:val="007833C6"/>
    <w:rsid w:val="00783D89"/>
    <w:rsid w:val="00784773"/>
    <w:rsid w:val="00785DAC"/>
    <w:rsid w:val="007861D0"/>
    <w:rsid w:val="007874BB"/>
    <w:rsid w:val="00790155"/>
    <w:rsid w:val="007913CC"/>
    <w:rsid w:val="0079282D"/>
    <w:rsid w:val="00792DF6"/>
    <w:rsid w:val="00792FF1"/>
    <w:rsid w:val="0079389D"/>
    <w:rsid w:val="0079581C"/>
    <w:rsid w:val="00795FF6"/>
    <w:rsid w:val="007964E5"/>
    <w:rsid w:val="007974C5"/>
    <w:rsid w:val="007977C3"/>
    <w:rsid w:val="00797F62"/>
    <w:rsid w:val="007A039D"/>
    <w:rsid w:val="007A0733"/>
    <w:rsid w:val="007A0845"/>
    <w:rsid w:val="007A2C8D"/>
    <w:rsid w:val="007A2DA6"/>
    <w:rsid w:val="007A3130"/>
    <w:rsid w:val="007A4906"/>
    <w:rsid w:val="007A4DF7"/>
    <w:rsid w:val="007A55B0"/>
    <w:rsid w:val="007A63B1"/>
    <w:rsid w:val="007A751B"/>
    <w:rsid w:val="007B0055"/>
    <w:rsid w:val="007B0F5C"/>
    <w:rsid w:val="007B2A96"/>
    <w:rsid w:val="007B5C63"/>
    <w:rsid w:val="007B7582"/>
    <w:rsid w:val="007C2111"/>
    <w:rsid w:val="007C2636"/>
    <w:rsid w:val="007C393B"/>
    <w:rsid w:val="007C4C40"/>
    <w:rsid w:val="007C53F9"/>
    <w:rsid w:val="007C57FE"/>
    <w:rsid w:val="007C5E78"/>
    <w:rsid w:val="007C5F42"/>
    <w:rsid w:val="007D001E"/>
    <w:rsid w:val="007D07DD"/>
    <w:rsid w:val="007D1B5F"/>
    <w:rsid w:val="007D1F20"/>
    <w:rsid w:val="007D43EE"/>
    <w:rsid w:val="007D4F77"/>
    <w:rsid w:val="007D5A50"/>
    <w:rsid w:val="007E0925"/>
    <w:rsid w:val="007E0C49"/>
    <w:rsid w:val="007E133C"/>
    <w:rsid w:val="007E2355"/>
    <w:rsid w:val="007E2DE1"/>
    <w:rsid w:val="007E33C5"/>
    <w:rsid w:val="007E3D66"/>
    <w:rsid w:val="007E4969"/>
    <w:rsid w:val="007E5791"/>
    <w:rsid w:val="007E5C05"/>
    <w:rsid w:val="007E6269"/>
    <w:rsid w:val="007E66B3"/>
    <w:rsid w:val="007E75EA"/>
    <w:rsid w:val="007F02BC"/>
    <w:rsid w:val="007F095B"/>
    <w:rsid w:val="007F0BE9"/>
    <w:rsid w:val="007F1A4E"/>
    <w:rsid w:val="007F1E86"/>
    <w:rsid w:val="007F385F"/>
    <w:rsid w:val="007F38BC"/>
    <w:rsid w:val="007F46A3"/>
    <w:rsid w:val="007F6980"/>
    <w:rsid w:val="007F75B9"/>
    <w:rsid w:val="007F75E2"/>
    <w:rsid w:val="008012DC"/>
    <w:rsid w:val="00802313"/>
    <w:rsid w:val="00803199"/>
    <w:rsid w:val="00803852"/>
    <w:rsid w:val="008044A2"/>
    <w:rsid w:val="00804BC6"/>
    <w:rsid w:val="00806203"/>
    <w:rsid w:val="00811794"/>
    <w:rsid w:val="008120C5"/>
    <w:rsid w:val="008122E1"/>
    <w:rsid w:val="008123D0"/>
    <w:rsid w:val="0081362E"/>
    <w:rsid w:val="00815C5C"/>
    <w:rsid w:val="00816A89"/>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41AB"/>
    <w:rsid w:val="0083556B"/>
    <w:rsid w:val="00845313"/>
    <w:rsid w:val="008456CB"/>
    <w:rsid w:val="0084636F"/>
    <w:rsid w:val="00846861"/>
    <w:rsid w:val="008474D9"/>
    <w:rsid w:val="00847FE7"/>
    <w:rsid w:val="008500D6"/>
    <w:rsid w:val="00850C6A"/>
    <w:rsid w:val="008519A5"/>
    <w:rsid w:val="00851C13"/>
    <w:rsid w:val="00851ED3"/>
    <w:rsid w:val="00854602"/>
    <w:rsid w:val="00854BAA"/>
    <w:rsid w:val="00855CCD"/>
    <w:rsid w:val="00855E8C"/>
    <w:rsid w:val="00856782"/>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705"/>
    <w:rsid w:val="008801F4"/>
    <w:rsid w:val="00880252"/>
    <w:rsid w:val="00880774"/>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3A1"/>
    <w:rsid w:val="00891CEE"/>
    <w:rsid w:val="00892B0D"/>
    <w:rsid w:val="008937DD"/>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6F3"/>
    <w:rsid w:val="008C1CE1"/>
    <w:rsid w:val="008C4091"/>
    <w:rsid w:val="008C4AD8"/>
    <w:rsid w:val="008C7C14"/>
    <w:rsid w:val="008D0037"/>
    <w:rsid w:val="008D08A8"/>
    <w:rsid w:val="008D0CA6"/>
    <w:rsid w:val="008D2B2A"/>
    <w:rsid w:val="008D34D4"/>
    <w:rsid w:val="008D36DF"/>
    <w:rsid w:val="008D3FDE"/>
    <w:rsid w:val="008D5E54"/>
    <w:rsid w:val="008D5F1D"/>
    <w:rsid w:val="008D6086"/>
    <w:rsid w:val="008D6476"/>
    <w:rsid w:val="008D6F63"/>
    <w:rsid w:val="008D799E"/>
    <w:rsid w:val="008D7DC8"/>
    <w:rsid w:val="008D7EBC"/>
    <w:rsid w:val="008E06C1"/>
    <w:rsid w:val="008E13BB"/>
    <w:rsid w:val="008E13C1"/>
    <w:rsid w:val="008E15BA"/>
    <w:rsid w:val="008E29DA"/>
    <w:rsid w:val="008E5B59"/>
    <w:rsid w:val="008E63FB"/>
    <w:rsid w:val="008E6C5C"/>
    <w:rsid w:val="008E7D22"/>
    <w:rsid w:val="008F0AF5"/>
    <w:rsid w:val="008F2015"/>
    <w:rsid w:val="008F3C52"/>
    <w:rsid w:val="008F47AC"/>
    <w:rsid w:val="008F4E5C"/>
    <w:rsid w:val="008F5360"/>
    <w:rsid w:val="008F53E5"/>
    <w:rsid w:val="008F559E"/>
    <w:rsid w:val="008F5B98"/>
    <w:rsid w:val="008F6C2A"/>
    <w:rsid w:val="008F757C"/>
    <w:rsid w:val="008F762C"/>
    <w:rsid w:val="008F7E18"/>
    <w:rsid w:val="00902954"/>
    <w:rsid w:val="00902E7E"/>
    <w:rsid w:val="0090381A"/>
    <w:rsid w:val="00906A43"/>
    <w:rsid w:val="00906FB1"/>
    <w:rsid w:val="009076AB"/>
    <w:rsid w:val="00910873"/>
    <w:rsid w:val="00911A6A"/>
    <w:rsid w:val="00911CC1"/>
    <w:rsid w:val="009128FB"/>
    <w:rsid w:val="009131D9"/>
    <w:rsid w:val="00915E9B"/>
    <w:rsid w:val="00916401"/>
    <w:rsid w:val="00917D9B"/>
    <w:rsid w:val="00920C1A"/>
    <w:rsid w:val="009213EF"/>
    <w:rsid w:val="00922594"/>
    <w:rsid w:val="009231BF"/>
    <w:rsid w:val="00924BAD"/>
    <w:rsid w:val="009254AB"/>
    <w:rsid w:val="00925ACF"/>
    <w:rsid w:val="009261E2"/>
    <w:rsid w:val="00927B9C"/>
    <w:rsid w:val="00930170"/>
    <w:rsid w:val="00930427"/>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AA"/>
    <w:rsid w:val="0095119C"/>
    <w:rsid w:val="00952155"/>
    <w:rsid w:val="00953A52"/>
    <w:rsid w:val="00955274"/>
    <w:rsid w:val="009563CE"/>
    <w:rsid w:val="009575C0"/>
    <w:rsid w:val="00960383"/>
    <w:rsid w:val="009606E0"/>
    <w:rsid w:val="009624B6"/>
    <w:rsid w:val="009635DD"/>
    <w:rsid w:val="009639E9"/>
    <w:rsid w:val="00964229"/>
    <w:rsid w:val="0096543A"/>
    <w:rsid w:val="00965BDA"/>
    <w:rsid w:val="00965DA6"/>
    <w:rsid w:val="00965DC4"/>
    <w:rsid w:val="00966977"/>
    <w:rsid w:val="00970B95"/>
    <w:rsid w:val="00970D48"/>
    <w:rsid w:val="0097226C"/>
    <w:rsid w:val="00972EC3"/>
    <w:rsid w:val="00973042"/>
    <w:rsid w:val="00973796"/>
    <w:rsid w:val="00974DB3"/>
    <w:rsid w:val="0097678D"/>
    <w:rsid w:val="009774AB"/>
    <w:rsid w:val="009779AB"/>
    <w:rsid w:val="00981004"/>
    <w:rsid w:val="009816B2"/>
    <w:rsid w:val="00983796"/>
    <w:rsid w:val="00983A63"/>
    <w:rsid w:val="00984187"/>
    <w:rsid w:val="00984CB3"/>
    <w:rsid w:val="009857AA"/>
    <w:rsid w:val="00985E91"/>
    <w:rsid w:val="00987BFC"/>
    <w:rsid w:val="00987E27"/>
    <w:rsid w:val="00987E4D"/>
    <w:rsid w:val="00990358"/>
    <w:rsid w:val="00990DAA"/>
    <w:rsid w:val="0099234B"/>
    <w:rsid w:val="009929E3"/>
    <w:rsid w:val="009936A3"/>
    <w:rsid w:val="009943CE"/>
    <w:rsid w:val="00995AA6"/>
    <w:rsid w:val="009960C8"/>
    <w:rsid w:val="009961AF"/>
    <w:rsid w:val="00997DA3"/>
    <w:rsid w:val="009A1794"/>
    <w:rsid w:val="009A26A0"/>
    <w:rsid w:val="009A3CFD"/>
    <w:rsid w:val="009A597D"/>
    <w:rsid w:val="009A5E15"/>
    <w:rsid w:val="009A757E"/>
    <w:rsid w:val="009A7916"/>
    <w:rsid w:val="009B1E13"/>
    <w:rsid w:val="009B23FB"/>
    <w:rsid w:val="009B2735"/>
    <w:rsid w:val="009B2F33"/>
    <w:rsid w:val="009B3225"/>
    <w:rsid w:val="009B3781"/>
    <w:rsid w:val="009B4B10"/>
    <w:rsid w:val="009B6A42"/>
    <w:rsid w:val="009C0178"/>
    <w:rsid w:val="009C033E"/>
    <w:rsid w:val="009C098B"/>
    <w:rsid w:val="009C0E47"/>
    <w:rsid w:val="009C2B1E"/>
    <w:rsid w:val="009C2F86"/>
    <w:rsid w:val="009C3511"/>
    <w:rsid w:val="009C489E"/>
    <w:rsid w:val="009C4C33"/>
    <w:rsid w:val="009C4F31"/>
    <w:rsid w:val="009C5EE0"/>
    <w:rsid w:val="009C68AD"/>
    <w:rsid w:val="009C7A5E"/>
    <w:rsid w:val="009D0A97"/>
    <w:rsid w:val="009D0F27"/>
    <w:rsid w:val="009D1426"/>
    <w:rsid w:val="009D16D4"/>
    <w:rsid w:val="009D1C21"/>
    <w:rsid w:val="009D3B34"/>
    <w:rsid w:val="009D7C60"/>
    <w:rsid w:val="009D7DF6"/>
    <w:rsid w:val="009E0351"/>
    <w:rsid w:val="009E0BFD"/>
    <w:rsid w:val="009E190C"/>
    <w:rsid w:val="009E2B7C"/>
    <w:rsid w:val="009E2E7A"/>
    <w:rsid w:val="009E4039"/>
    <w:rsid w:val="009E5D12"/>
    <w:rsid w:val="009E70AF"/>
    <w:rsid w:val="009F0A3F"/>
    <w:rsid w:val="009F10C7"/>
    <w:rsid w:val="009F2A66"/>
    <w:rsid w:val="009F3009"/>
    <w:rsid w:val="009F3C29"/>
    <w:rsid w:val="009F3E76"/>
    <w:rsid w:val="009F4382"/>
    <w:rsid w:val="009F4686"/>
    <w:rsid w:val="009F472E"/>
    <w:rsid w:val="009F4E49"/>
    <w:rsid w:val="009F52A3"/>
    <w:rsid w:val="009F5D6D"/>
    <w:rsid w:val="009F7739"/>
    <w:rsid w:val="009F7848"/>
    <w:rsid w:val="00A0063E"/>
    <w:rsid w:val="00A00F03"/>
    <w:rsid w:val="00A01EB6"/>
    <w:rsid w:val="00A02021"/>
    <w:rsid w:val="00A0386B"/>
    <w:rsid w:val="00A03FBB"/>
    <w:rsid w:val="00A0460E"/>
    <w:rsid w:val="00A04E25"/>
    <w:rsid w:val="00A052C6"/>
    <w:rsid w:val="00A0568F"/>
    <w:rsid w:val="00A07465"/>
    <w:rsid w:val="00A11DC7"/>
    <w:rsid w:val="00A13E9E"/>
    <w:rsid w:val="00A14227"/>
    <w:rsid w:val="00A142B2"/>
    <w:rsid w:val="00A147EA"/>
    <w:rsid w:val="00A14D64"/>
    <w:rsid w:val="00A154D8"/>
    <w:rsid w:val="00A155CD"/>
    <w:rsid w:val="00A16086"/>
    <w:rsid w:val="00A168FC"/>
    <w:rsid w:val="00A169B0"/>
    <w:rsid w:val="00A17389"/>
    <w:rsid w:val="00A17595"/>
    <w:rsid w:val="00A2096E"/>
    <w:rsid w:val="00A2238E"/>
    <w:rsid w:val="00A234CD"/>
    <w:rsid w:val="00A25BFA"/>
    <w:rsid w:val="00A2725B"/>
    <w:rsid w:val="00A277A9"/>
    <w:rsid w:val="00A27DBF"/>
    <w:rsid w:val="00A27E36"/>
    <w:rsid w:val="00A3085B"/>
    <w:rsid w:val="00A316CF"/>
    <w:rsid w:val="00A339DE"/>
    <w:rsid w:val="00A35427"/>
    <w:rsid w:val="00A36841"/>
    <w:rsid w:val="00A36938"/>
    <w:rsid w:val="00A37863"/>
    <w:rsid w:val="00A40539"/>
    <w:rsid w:val="00A407D4"/>
    <w:rsid w:val="00A40890"/>
    <w:rsid w:val="00A40BA9"/>
    <w:rsid w:val="00A41284"/>
    <w:rsid w:val="00A41D6F"/>
    <w:rsid w:val="00A42BF0"/>
    <w:rsid w:val="00A43267"/>
    <w:rsid w:val="00A43900"/>
    <w:rsid w:val="00A441B2"/>
    <w:rsid w:val="00A4552D"/>
    <w:rsid w:val="00A458DC"/>
    <w:rsid w:val="00A45AE9"/>
    <w:rsid w:val="00A46DDE"/>
    <w:rsid w:val="00A476FB"/>
    <w:rsid w:val="00A50D31"/>
    <w:rsid w:val="00A50D63"/>
    <w:rsid w:val="00A512EE"/>
    <w:rsid w:val="00A521C7"/>
    <w:rsid w:val="00A526CE"/>
    <w:rsid w:val="00A530E7"/>
    <w:rsid w:val="00A555CE"/>
    <w:rsid w:val="00A55DFC"/>
    <w:rsid w:val="00A566D1"/>
    <w:rsid w:val="00A57559"/>
    <w:rsid w:val="00A602F1"/>
    <w:rsid w:val="00A60FBC"/>
    <w:rsid w:val="00A611F9"/>
    <w:rsid w:val="00A61568"/>
    <w:rsid w:val="00A616AD"/>
    <w:rsid w:val="00A61C49"/>
    <w:rsid w:val="00A627A7"/>
    <w:rsid w:val="00A62886"/>
    <w:rsid w:val="00A63611"/>
    <w:rsid w:val="00A7276A"/>
    <w:rsid w:val="00A72871"/>
    <w:rsid w:val="00A72AEB"/>
    <w:rsid w:val="00A73720"/>
    <w:rsid w:val="00A74221"/>
    <w:rsid w:val="00A75357"/>
    <w:rsid w:val="00A7613C"/>
    <w:rsid w:val="00A76777"/>
    <w:rsid w:val="00A768C5"/>
    <w:rsid w:val="00A80786"/>
    <w:rsid w:val="00A8227F"/>
    <w:rsid w:val="00A8260E"/>
    <w:rsid w:val="00A838BF"/>
    <w:rsid w:val="00A83A0D"/>
    <w:rsid w:val="00A83C69"/>
    <w:rsid w:val="00A84910"/>
    <w:rsid w:val="00A866F5"/>
    <w:rsid w:val="00A87808"/>
    <w:rsid w:val="00A90EE2"/>
    <w:rsid w:val="00A93047"/>
    <w:rsid w:val="00A934D1"/>
    <w:rsid w:val="00A94BBF"/>
    <w:rsid w:val="00A96BC8"/>
    <w:rsid w:val="00A97533"/>
    <w:rsid w:val="00A97785"/>
    <w:rsid w:val="00AA02E9"/>
    <w:rsid w:val="00AA030D"/>
    <w:rsid w:val="00AA14D2"/>
    <w:rsid w:val="00AA19CA"/>
    <w:rsid w:val="00AA2567"/>
    <w:rsid w:val="00AA3147"/>
    <w:rsid w:val="00AA3245"/>
    <w:rsid w:val="00AA35D6"/>
    <w:rsid w:val="00AA3646"/>
    <w:rsid w:val="00AA454D"/>
    <w:rsid w:val="00AA6198"/>
    <w:rsid w:val="00AA7533"/>
    <w:rsid w:val="00AB1AD1"/>
    <w:rsid w:val="00AB4FD4"/>
    <w:rsid w:val="00AB6654"/>
    <w:rsid w:val="00AB6D22"/>
    <w:rsid w:val="00AB78E0"/>
    <w:rsid w:val="00AC0477"/>
    <w:rsid w:val="00AC0D29"/>
    <w:rsid w:val="00AC1E32"/>
    <w:rsid w:val="00AC225F"/>
    <w:rsid w:val="00AC234A"/>
    <w:rsid w:val="00AC2647"/>
    <w:rsid w:val="00AC4270"/>
    <w:rsid w:val="00AC4FC6"/>
    <w:rsid w:val="00AC6052"/>
    <w:rsid w:val="00AC686D"/>
    <w:rsid w:val="00AD017D"/>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A3E"/>
    <w:rsid w:val="00AE6BD0"/>
    <w:rsid w:val="00AE7493"/>
    <w:rsid w:val="00AE7DDB"/>
    <w:rsid w:val="00AF0156"/>
    <w:rsid w:val="00AF1076"/>
    <w:rsid w:val="00AF20C5"/>
    <w:rsid w:val="00AF281F"/>
    <w:rsid w:val="00AF2B4E"/>
    <w:rsid w:val="00AF33F0"/>
    <w:rsid w:val="00AF3ABC"/>
    <w:rsid w:val="00AF4282"/>
    <w:rsid w:val="00AF4CBC"/>
    <w:rsid w:val="00AF5A7E"/>
    <w:rsid w:val="00AF6218"/>
    <w:rsid w:val="00AF648D"/>
    <w:rsid w:val="00AF69E7"/>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55B"/>
    <w:rsid w:val="00B074C8"/>
    <w:rsid w:val="00B10539"/>
    <w:rsid w:val="00B11A8B"/>
    <w:rsid w:val="00B143C2"/>
    <w:rsid w:val="00B14F2A"/>
    <w:rsid w:val="00B1572F"/>
    <w:rsid w:val="00B15C12"/>
    <w:rsid w:val="00B15CC8"/>
    <w:rsid w:val="00B15CEB"/>
    <w:rsid w:val="00B15CED"/>
    <w:rsid w:val="00B169F8"/>
    <w:rsid w:val="00B16FB3"/>
    <w:rsid w:val="00B210E0"/>
    <w:rsid w:val="00B212DD"/>
    <w:rsid w:val="00B21551"/>
    <w:rsid w:val="00B22856"/>
    <w:rsid w:val="00B22BB6"/>
    <w:rsid w:val="00B22D79"/>
    <w:rsid w:val="00B24587"/>
    <w:rsid w:val="00B253CE"/>
    <w:rsid w:val="00B25478"/>
    <w:rsid w:val="00B25C45"/>
    <w:rsid w:val="00B3003F"/>
    <w:rsid w:val="00B300EF"/>
    <w:rsid w:val="00B30EB1"/>
    <w:rsid w:val="00B316A0"/>
    <w:rsid w:val="00B322ED"/>
    <w:rsid w:val="00B35A3C"/>
    <w:rsid w:val="00B36843"/>
    <w:rsid w:val="00B40282"/>
    <w:rsid w:val="00B40521"/>
    <w:rsid w:val="00B415CA"/>
    <w:rsid w:val="00B418E5"/>
    <w:rsid w:val="00B42240"/>
    <w:rsid w:val="00B424D6"/>
    <w:rsid w:val="00B43585"/>
    <w:rsid w:val="00B4419C"/>
    <w:rsid w:val="00B44BCF"/>
    <w:rsid w:val="00B458B3"/>
    <w:rsid w:val="00B45DA1"/>
    <w:rsid w:val="00B45DA8"/>
    <w:rsid w:val="00B46023"/>
    <w:rsid w:val="00B4737E"/>
    <w:rsid w:val="00B5113C"/>
    <w:rsid w:val="00B515B6"/>
    <w:rsid w:val="00B52747"/>
    <w:rsid w:val="00B52D30"/>
    <w:rsid w:val="00B55D5A"/>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4489"/>
    <w:rsid w:val="00B84675"/>
    <w:rsid w:val="00B85C5D"/>
    <w:rsid w:val="00B90433"/>
    <w:rsid w:val="00B904A6"/>
    <w:rsid w:val="00B9088C"/>
    <w:rsid w:val="00B90EC7"/>
    <w:rsid w:val="00B924A3"/>
    <w:rsid w:val="00B92D7D"/>
    <w:rsid w:val="00B93902"/>
    <w:rsid w:val="00B93ABE"/>
    <w:rsid w:val="00B93D33"/>
    <w:rsid w:val="00B96E78"/>
    <w:rsid w:val="00BA1B15"/>
    <w:rsid w:val="00BA2042"/>
    <w:rsid w:val="00BA26EE"/>
    <w:rsid w:val="00BA2CA9"/>
    <w:rsid w:val="00BA487E"/>
    <w:rsid w:val="00BA5549"/>
    <w:rsid w:val="00BA5E1E"/>
    <w:rsid w:val="00BB09DB"/>
    <w:rsid w:val="00BB11F6"/>
    <w:rsid w:val="00BB3099"/>
    <w:rsid w:val="00BB37DA"/>
    <w:rsid w:val="00BB3AE9"/>
    <w:rsid w:val="00BB57ED"/>
    <w:rsid w:val="00BC0204"/>
    <w:rsid w:val="00BC0C33"/>
    <w:rsid w:val="00BC10C6"/>
    <w:rsid w:val="00BC1305"/>
    <w:rsid w:val="00BC16A9"/>
    <w:rsid w:val="00BC20ED"/>
    <w:rsid w:val="00BC2353"/>
    <w:rsid w:val="00BC2489"/>
    <w:rsid w:val="00BC2602"/>
    <w:rsid w:val="00BC267B"/>
    <w:rsid w:val="00BC66E9"/>
    <w:rsid w:val="00BC71FB"/>
    <w:rsid w:val="00BC7CB0"/>
    <w:rsid w:val="00BD1249"/>
    <w:rsid w:val="00BD328D"/>
    <w:rsid w:val="00BD4BF9"/>
    <w:rsid w:val="00BD5457"/>
    <w:rsid w:val="00BD5A98"/>
    <w:rsid w:val="00BD5DEF"/>
    <w:rsid w:val="00BD62EF"/>
    <w:rsid w:val="00BD63CA"/>
    <w:rsid w:val="00BD6720"/>
    <w:rsid w:val="00BD6DEE"/>
    <w:rsid w:val="00BE06CF"/>
    <w:rsid w:val="00BE06F4"/>
    <w:rsid w:val="00BE0CE7"/>
    <w:rsid w:val="00BE0FBF"/>
    <w:rsid w:val="00BE1DE2"/>
    <w:rsid w:val="00BE295F"/>
    <w:rsid w:val="00BE309E"/>
    <w:rsid w:val="00BE310A"/>
    <w:rsid w:val="00BE33C1"/>
    <w:rsid w:val="00BE41E9"/>
    <w:rsid w:val="00BE4B85"/>
    <w:rsid w:val="00BE577D"/>
    <w:rsid w:val="00BE675E"/>
    <w:rsid w:val="00BE7E95"/>
    <w:rsid w:val="00BF1446"/>
    <w:rsid w:val="00BF16CE"/>
    <w:rsid w:val="00BF21CC"/>
    <w:rsid w:val="00BF33E5"/>
    <w:rsid w:val="00BF4248"/>
    <w:rsid w:val="00BF494C"/>
    <w:rsid w:val="00BF5578"/>
    <w:rsid w:val="00C01355"/>
    <w:rsid w:val="00C0343F"/>
    <w:rsid w:val="00C03A3C"/>
    <w:rsid w:val="00C04582"/>
    <w:rsid w:val="00C04A3D"/>
    <w:rsid w:val="00C064BF"/>
    <w:rsid w:val="00C10AF5"/>
    <w:rsid w:val="00C11AA7"/>
    <w:rsid w:val="00C12097"/>
    <w:rsid w:val="00C124B8"/>
    <w:rsid w:val="00C124D0"/>
    <w:rsid w:val="00C13AB0"/>
    <w:rsid w:val="00C14A1C"/>
    <w:rsid w:val="00C14C9E"/>
    <w:rsid w:val="00C163C5"/>
    <w:rsid w:val="00C21005"/>
    <w:rsid w:val="00C227CB"/>
    <w:rsid w:val="00C23365"/>
    <w:rsid w:val="00C23923"/>
    <w:rsid w:val="00C247ED"/>
    <w:rsid w:val="00C24ECE"/>
    <w:rsid w:val="00C25724"/>
    <w:rsid w:val="00C25F3E"/>
    <w:rsid w:val="00C25F7E"/>
    <w:rsid w:val="00C2616F"/>
    <w:rsid w:val="00C275CD"/>
    <w:rsid w:val="00C27BFF"/>
    <w:rsid w:val="00C30D1C"/>
    <w:rsid w:val="00C31246"/>
    <w:rsid w:val="00C31685"/>
    <w:rsid w:val="00C317B5"/>
    <w:rsid w:val="00C327CA"/>
    <w:rsid w:val="00C34CF5"/>
    <w:rsid w:val="00C35712"/>
    <w:rsid w:val="00C3583A"/>
    <w:rsid w:val="00C35E2E"/>
    <w:rsid w:val="00C36E9B"/>
    <w:rsid w:val="00C377FD"/>
    <w:rsid w:val="00C41B8F"/>
    <w:rsid w:val="00C45A8D"/>
    <w:rsid w:val="00C45C5E"/>
    <w:rsid w:val="00C47717"/>
    <w:rsid w:val="00C47ECA"/>
    <w:rsid w:val="00C506F3"/>
    <w:rsid w:val="00C507FE"/>
    <w:rsid w:val="00C509CC"/>
    <w:rsid w:val="00C51488"/>
    <w:rsid w:val="00C5150E"/>
    <w:rsid w:val="00C53B39"/>
    <w:rsid w:val="00C53DD8"/>
    <w:rsid w:val="00C553DF"/>
    <w:rsid w:val="00C5566D"/>
    <w:rsid w:val="00C573BB"/>
    <w:rsid w:val="00C60982"/>
    <w:rsid w:val="00C61520"/>
    <w:rsid w:val="00C61A53"/>
    <w:rsid w:val="00C63219"/>
    <w:rsid w:val="00C6343F"/>
    <w:rsid w:val="00C63F19"/>
    <w:rsid w:val="00C64778"/>
    <w:rsid w:val="00C659C9"/>
    <w:rsid w:val="00C66143"/>
    <w:rsid w:val="00C67279"/>
    <w:rsid w:val="00C673ED"/>
    <w:rsid w:val="00C701D5"/>
    <w:rsid w:val="00C7055C"/>
    <w:rsid w:val="00C7174B"/>
    <w:rsid w:val="00C722FB"/>
    <w:rsid w:val="00C7230C"/>
    <w:rsid w:val="00C740AD"/>
    <w:rsid w:val="00C75B4C"/>
    <w:rsid w:val="00C7627A"/>
    <w:rsid w:val="00C76AA0"/>
    <w:rsid w:val="00C76B73"/>
    <w:rsid w:val="00C773AB"/>
    <w:rsid w:val="00C7797B"/>
    <w:rsid w:val="00C77D3B"/>
    <w:rsid w:val="00C80359"/>
    <w:rsid w:val="00C80CAB"/>
    <w:rsid w:val="00C812A5"/>
    <w:rsid w:val="00C81FAD"/>
    <w:rsid w:val="00C820C6"/>
    <w:rsid w:val="00C824BE"/>
    <w:rsid w:val="00C84936"/>
    <w:rsid w:val="00C84B98"/>
    <w:rsid w:val="00C858AE"/>
    <w:rsid w:val="00C8774F"/>
    <w:rsid w:val="00C87B1A"/>
    <w:rsid w:val="00C87BBF"/>
    <w:rsid w:val="00C903D2"/>
    <w:rsid w:val="00C90433"/>
    <w:rsid w:val="00C91B06"/>
    <w:rsid w:val="00C921E2"/>
    <w:rsid w:val="00C92942"/>
    <w:rsid w:val="00C94D02"/>
    <w:rsid w:val="00C951E6"/>
    <w:rsid w:val="00C95241"/>
    <w:rsid w:val="00C95948"/>
    <w:rsid w:val="00C96A75"/>
    <w:rsid w:val="00CA026F"/>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43B0"/>
    <w:rsid w:val="00CB4908"/>
    <w:rsid w:val="00CB562D"/>
    <w:rsid w:val="00CB5FD9"/>
    <w:rsid w:val="00CB6714"/>
    <w:rsid w:val="00CB73B9"/>
    <w:rsid w:val="00CB76E8"/>
    <w:rsid w:val="00CC0DA0"/>
    <w:rsid w:val="00CC16EA"/>
    <w:rsid w:val="00CC2AE7"/>
    <w:rsid w:val="00CC3595"/>
    <w:rsid w:val="00CC3D9E"/>
    <w:rsid w:val="00CC3EBF"/>
    <w:rsid w:val="00CC4AFE"/>
    <w:rsid w:val="00CC7344"/>
    <w:rsid w:val="00CD07B6"/>
    <w:rsid w:val="00CD083D"/>
    <w:rsid w:val="00CD11B5"/>
    <w:rsid w:val="00CD18BA"/>
    <w:rsid w:val="00CD2831"/>
    <w:rsid w:val="00CD35B5"/>
    <w:rsid w:val="00CD3CF5"/>
    <w:rsid w:val="00CD3D0E"/>
    <w:rsid w:val="00CD52EE"/>
    <w:rsid w:val="00CD6E6E"/>
    <w:rsid w:val="00CD7868"/>
    <w:rsid w:val="00CE21F4"/>
    <w:rsid w:val="00CE2A32"/>
    <w:rsid w:val="00CE2F24"/>
    <w:rsid w:val="00CE31E7"/>
    <w:rsid w:val="00CE3A66"/>
    <w:rsid w:val="00CE4286"/>
    <w:rsid w:val="00CE44C9"/>
    <w:rsid w:val="00CE492C"/>
    <w:rsid w:val="00CE49B3"/>
    <w:rsid w:val="00CE7AE3"/>
    <w:rsid w:val="00CF2DAA"/>
    <w:rsid w:val="00CF4897"/>
    <w:rsid w:val="00CF52E7"/>
    <w:rsid w:val="00CF5B73"/>
    <w:rsid w:val="00CF7459"/>
    <w:rsid w:val="00CF74B6"/>
    <w:rsid w:val="00CF7800"/>
    <w:rsid w:val="00D02422"/>
    <w:rsid w:val="00D02550"/>
    <w:rsid w:val="00D02DBD"/>
    <w:rsid w:val="00D02EE8"/>
    <w:rsid w:val="00D041FB"/>
    <w:rsid w:val="00D052AF"/>
    <w:rsid w:val="00D06669"/>
    <w:rsid w:val="00D068D4"/>
    <w:rsid w:val="00D0727F"/>
    <w:rsid w:val="00D10AF1"/>
    <w:rsid w:val="00D10E9B"/>
    <w:rsid w:val="00D10F40"/>
    <w:rsid w:val="00D11A6F"/>
    <w:rsid w:val="00D12559"/>
    <w:rsid w:val="00D129D5"/>
    <w:rsid w:val="00D13BF9"/>
    <w:rsid w:val="00D13CC0"/>
    <w:rsid w:val="00D14060"/>
    <w:rsid w:val="00D14B76"/>
    <w:rsid w:val="00D1560A"/>
    <w:rsid w:val="00D15AD2"/>
    <w:rsid w:val="00D16104"/>
    <w:rsid w:val="00D163C4"/>
    <w:rsid w:val="00D1724C"/>
    <w:rsid w:val="00D17868"/>
    <w:rsid w:val="00D21996"/>
    <w:rsid w:val="00D223C9"/>
    <w:rsid w:val="00D23F00"/>
    <w:rsid w:val="00D24B78"/>
    <w:rsid w:val="00D24D72"/>
    <w:rsid w:val="00D257E6"/>
    <w:rsid w:val="00D2584D"/>
    <w:rsid w:val="00D26C44"/>
    <w:rsid w:val="00D27128"/>
    <w:rsid w:val="00D2750C"/>
    <w:rsid w:val="00D27D81"/>
    <w:rsid w:val="00D31132"/>
    <w:rsid w:val="00D31780"/>
    <w:rsid w:val="00D318C7"/>
    <w:rsid w:val="00D35386"/>
    <w:rsid w:val="00D35ABA"/>
    <w:rsid w:val="00D35BD8"/>
    <w:rsid w:val="00D36386"/>
    <w:rsid w:val="00D367F3"/>
    <w:rsid w:val="00D36D44"/>
    <w:rsid w:val="00D40C77"/>
    <w:rsid w:val="00D41DFE"/>
    <w:rsid w:val="00D42FD3"/>
    <w:rsid w:val="00D43B8C"/>
    <w:rsid w:val="00D457A7"/>
    <w:rsid w:val="00D45C35"/>
    <w:rsid w:val="00D46A55"/>
    <w:rsid w:val="00D46C0C"/>
    <w:rsid w:val="00D46D65"/>
    <w:rsid w:val="00D46E6A"/>
    <w:rsid w:val="00D47BD3"/>
    <w:rsid w:val="00D5097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2F5D"/>
    <w:rsid w:val="00D63595"/>
    <w:rsid w:val="00D63806"/>
    <w:rsid w:val="00D64E99"/>
    <w:rsid w:val="00D6765D"/>
    <w:rsid w:val="00D67877"/>
    <w:rsid w:val="00D701DC"/>
    <w:rsid w:val="00D70606"/>
    <w:rsid w:val="00D706AC"/>
    <w:rsid w:val="00D709EB"/>
    <w:rsid w:val="00D722CE"/>
    <w:rsid w:val="00D72CF8"/>
    <w:rsid w:val="00D7374D"/>
    <w:rsid w:val="00D750EB"/>
    <w:rsid w:val="00D76507"/>
    <w:rsid w:val="00D81C20"/>
    <w:rsid w:val="00D82214"/>
    <w:rsid w:val="00D839E9"/>
    <w:rsid w:val="00D8423A"/>
    <w:rsid w:val="00D85BC3"/>
    <w:rsid w:val="00D87783"/>
    <w:rsid w:val="00D879FA"/>
    <w:rsid w:val="00D925EB"/>
    <w:rsid w:val="00D9314C"/>
    <w:rsid w:val="00D93FBB"/>
    <w:rsid w:val="00D95B6D"/>
    <w:rsid w:val="00D95D55"/>
    <w:rsid w:val="00D96C98"/>
    <w:rsid w:val="00D97E5E"/>
    <w:rsid w:val="00DA0E9C"/>
    <w:rsid w:val="00DA1667"/>
    <w:rsid w:val="00DA1AF6"/>
    <w:rsid w:val="00DA1D74"/>
    <w:rsid w:val="00DA2A8D"/>
    <w:rsid w:val="00DA30C4"/>
    <w:rsid w:val="00DA3B5A"/>
    <w:rsid w:val="00DA42FC"/>
    <w:rsid w:val="00DA4597"/>
    <w:rsid w:val="00DA61E4"/>
    <w:rsid w:val="00DA6AA1"/>
    <w:rsid w:val="00DA7018"/>
    <w:rsid w:val="00DB1837"/>
    <w:rsid w:val="00DB19BE"/>
    <w:rsid w:val="00DB29DE"/>
    <w:rsid w:val="00DB2B00"/>
    <w:rsid w:val="00DB4C0B"/>
    <w:rsid w:val="00DB6170"/>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567A"/>
    <w:rsid w:val="00DC69F3"/>
    <w:rsid w:val="00DC775F"/>
    <w:rsid w:val="00DC782E"/>
    <w:rsid w:val="00DC7C0B"/>
    <w:rsid w:val="00DD019E"/>
    <w:rsid w:val="00DD083A"/>
    <w:rsid w:val="00DD37AF"/>
    <w:rsid w:val="00DD4734"/>
    <w:rsid w:val="00DD597F"/>
    <w:rsid w:val="00DE0619"/>
    <w:rsid w:val="00DE14AA"/>
    <w:rsid w:val="00DE1523"/>
    <w:rsid w:val="00DE29D3"/>
    <w:rsid w:val="00DE3058"/>
    <w:rsid w:val="00DE43D9"/>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9CC"/>
    <w:rsid w:val="00DF6D58"/>
    <w:rsid w:val="00DF6E04"/>
    <w:rsid w:val="00DF7035"/>
    <w:rsid w:val="00DF71F9"/>
    <w:rsid w:val="00E00D13"/>
    <w:rsid w:val="00E00F84"/>
    <w:rsid w:val="00E0191C"/>
    <w:rsid w:val="00E020B8"/>
    <w:rsid w:val="00E022DE"/>
    <w:rsid w:val="00E025B1"/>
    <w:rsid w:val="00E031BA"/>
    <w:rsid w:val="00E0385E"/>
    <w:rsid w:val="00E03FBB"/>
    <w:rsid w:val="00E051CC"/>
    <w:rsid w:val="00E05307"/>
    <w:rsid w:val="00E054A7"/>
    <w:rsid w:val="00E0584C"/>
    <w:rsid w:val="00E07198"/>
    <w:rsid w:val="00E0728B"/>
    <w:rsid w:val="00E07D32"/>
    <w:rsid w:val="00E10B15"/>
    <w:rsid w:val="00E1201E"/>
    <w:rsid w:val="00E12210"/>
    <w:rsid w:val="00E12CE6"/>
    <w:rsid w:val="00E12FAA"/>
    <w:rsid w:val="00E147B6"/>
    <w:rsid w:val="00E1566F"/>
    <w:rsid w:val="00E16A8D"/>
    <w:rsid w:val="00E1790A"/>
    <w:rsid w:val="00E20217"/>
    <w:rsid w:val="00E204CA"/>
    <w:rsid w:val="00E20E7F"/>
    <w:rsid w:val="00E21771"/>
    <w:rsid w:val="00E2190A"/>
    <w:rsid w:val="00E2252D"/>
    <w:rsid w:val="00E225B2"/>
    <w:rsid w:val="00E228A6"/>
    <w:rsid w:val="00E249D9"/>
    <w:rsid w:val="00E24A14"/>
    <w:rsid w:val="00E2529C"/>
    <w:rsid w:val="00E25BA1"/>
    <w:rsid w:val="00E266F9"/>
    <w:rsid w:val="00E26B15"/>
    <w:rsid w:val="00E26D3B"/>
    <w:rsid w:val="00E30A9E"/>
    <w:rsid w:val="00E30B9D"/>
    <w:rsid w:val="00E30D7E"/>
    <w:rsid w:val="00E30FC7"/>
    <w:rsid w:val="00E31DF3"/>
    <w:rsid w:val="00E31F05"/>
    <w:rsid w:val="00E324C1"/>
    <w:rsid w:val="00E337A6"/>
    <w:rsid w:val="00E3454E"/>
    <w:rsid w:val="00E35F26"/>
    <w:rsid w:val="00E373EE"/>
    <w:rsid w:val="00E37481"/>
    <w:rsid w:val="00E37544"/>
    <w:rsid w:val="00E37663"/>
    <w:rsid w:val="00E37E8C"/>
    <w:rsid w:val="00E4146A"/>
    <w:rsid w:val="00E41C99"/>
    <w:rsid w:val="00E41FC9"/>
    <w:rsid w:val="00E42CFB"/>
    <w:rsid w:val="00E4342C"/>
    <w:rsid w:val="00E442E7"/>
    <w:rsid w:val="00E44BC6"/>
    <w:rsid w:val="00E45558"/>
    <w:rsid w:val="00E457BF"/>
    <w:rsid w:val="00E45A8A"/>
    <w:rsid w:val="00E45CCA"/>
    <w:rsid w:val="00E50A09"/>
    <w:rsid w:val="00E5255C"/>
    <w:rsid w:val="00E526C3"/>
    <w:rsid w:val="00E52A08"/>
    <w:rsid w:val="00E55B94"/>
    <w:rsid w:val="00E56594"/>
    <w:rsid w:val="00E575DB"/>
    <w:rsid w:val="00E60C9D"/>
    <w:rsid w:val="00E627B7"/>
    <w:rsid w:val="00E63031"/>
    <w:rsid w:val="00E6355E"/>
    <w:rsid w:val="00E63B3B"/>
    <w:rsid w:val="00E64279"/>
    <w:rsid w:val="00E65107"/>
    <w:rsid w:val="00E653B3"/>
    <w:rsid w:val="00E65778"/>
    <w:rsid w:val="00E662CD"/>
    <w:rsid w:val="00E6681A"/>
    <w:rsid w:val="00E66DD1"/>
    <w:rsid w:val="00E67097"/>
    <w:rsid w:val="00E700B5"/>
    <w:rsid w:val="00E70D36"/>
    <w:rsid w:val="00E7452D"/>
    <w:rsid w:val="00E75311"/>
    <w:rsid w:val="00E759E2"/>
    <w:rsid w:val="00E75A99"/>
    <w:rsid w:val="00E75EA5"/>
    <w:rsid w:val="00E766A6"/>
    <w:rsid w:val="00E76AF9"/>
    <w:rsid w:val="00E77C70"/>
    <w:rsid w:val="00E80566"/>
    <w:rsid w:val="00E805AC"/>
    <w:rsid w:val="00E83B53"/>
    <w:rsid w:val="00E84065"/>
    <w:rsid w:val="00E84322"/>
    <w:rsid w:val="00E85B2A"/>
    <w:rsid w:val="00E904EE"/>
    <w:rsid w:val="00E91604"/>
    <w:rsid w:val="00E94395"/>
    <w:rsid w:val="00E94A0F"/>
    <w:rsid w:val="00E94C4C"/>
    <w:rsid w:val="00E9649D"/>
    <w:rsid w:val="00E974BE"/>
    <w:rsid w:val="00EA0294"/>
    <w:rsid w:val="00EA04B8"/>
    <w:rsid w:val="00EA13D1"/>
    <w:rsid w:val="00EA269F"/>
    <w:rsid w:val="00EA30E2"/>
    <w:rsid w:val="00EA31F4"/>
    <w:rsid w:val="00EA335F"/>
    <w:rsid w:val="00EA4399"/>
    <w:rsid w:val="00EA44C6"/>
    <w:rsid w:val="00EA4539"/>
    <w:rsid w:val="00EA4799"/>
    <w:rsid w:val="00EA606B"/>
    <w:rsid w:val="00EA74E5"/>
    <w:rsid w:val="00EB01A8"/>
    <w:rsid w:val="00EB04B5"/>
    <w:rsid w:val="00EB184D"/>
    <w:rsid w:val="00EB40A6"/>
    <w:rsid w:val="00EB5F9E"/>
    <w:rsid w:val="00EC0D81"/>
    <w:rsid w:val="00EC108A"/>
    <w:rsid w:val="00EC16F6"/>
    <w:rsid w:val="00EC16F9"/>
    <w:rsid w:val="00EC17BD"/>
    <w:rsid w:val="00EC2BFF"/>
    <w:rsid w:val="00EC4920"/>
    <w:rsid w:val="00EC4C86"/>
    <w:rsid w:val="00EC4E31"/>
    <w:rsid w:val="00EC4F5C"/>
    <w:rsid w:val="00EC71E4"/>
    <w:rsid w:val="00EC7A75"/>
    <w:rsid w:val="00ED1116"/>
    <w:rsid w:val="00ED1B82"/>
    <w:rsid w:val="00ED2A7E"/>
    <w:rsid w:val="00ED3458"/>
    <w:rsid w:val="00ED4CAB"/>
    <w:rsid w:val="00ED4D02"/>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F0566"/>
    <w:rsid w:val="00EF3813"/>
    <w:rsid w:val="00EF5507"/>
    <w:rsid w:val="00EF5988"/>
    <w:rsid w:val="00EF5B44"/>
    <w:rsid w:val="00F00083"/>
    <w:rsid w:val="00F00424"/>
    <w:rsid w:val="00F00813"/>
    <w:rsid w:val="00F00E42"/>
    <w:rsid w:val="00F01484"/>
    <w:rsid w:val="00F016D8"/>
    <w:rsid w:val="00F01C3E"/>
    <w:rsid w:val="00F01E3A"/>
    <w:rsid w:val="00F029CD"/>
    <w:rsid w:val="00F02D47"/>
    <w:rsid w:val="00F0539B"/>
    <w:rsid w:val="00F062E8"/>
    <w:rsid w:val="00F07B79"/>
    <w:rsid w:val="00F10751"/>
    <w:rsid w:val="00F11057"/>
    <w:rsid w:val="00F1164D"/>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D7A"/>
    <w:rsid w:val="00F24FB2"/>
    <w:rsid w:val="00F2522E"/>
    <w:rsid w:val="00F25635"/>
    <w:rsid w:val="00F26042"/>
    <w:rsid w:val="00F275AE"/>
    <w:rsid w:val="00F3042F"/>
    <w:rsid w:val="00F307A3"/>
    <w:rsid w:val="00F312C3"/>
    <w:rsid w:val="00F323F8"/>
    <w:rsid w:val="00F324F4"/>
    <w:rsid w:val="00F32EA5"/>
    <w:rsid w:val="00F33266"/>
    <w:rsid w:val="00F3386E"/>
    <w:rsid w:val="00F340CB"/>
    <w:rsid w:val="00F3620D"/>
    <w:rsid w:val="00F40740"/>
    <w:rsid w:val="00F4160B"/>
    <w:rsid w:val="00F41A77"/>
    <w:rsid w:val="00F43B9F"/>
    <w:rsid w:val="00F43DBF"/>
    <w:rsid w:val="00F44087"/>
    <w:rsid w:val="00F4503B"/>
    <w:rsid w:val="00F46CE5"/>
    <w:rsid w:val="00F47FC6"/>
    <w:rsid w:val="00F501AE"/>
    <w:rsid w:val="00F5270C"/>
    <w:rsid w:val="00F536FA"/>
    <w:rsid w:val="00F53A6A"/>
    <w:rsid w:val="00F547A6"/>
    <w:rsid w:val="00F560A8"/>
    <w:rsid w:val="00F5642B"/>
    <w:rsid w:val="00F568A9"/>
    <w:rsid w:val="00F5710B"/>
    <w:rsid w:val="00F601D3"/>
    <w:rsid w:val="00F61564"/>
    <w:rsid w:val="00F61FEC"/>
    <w:rsid w:val="00F63689"/>
    <w:rsid w:val="00F63AB2"/>
    <w:rsid w:val="00F63ACB"/>
    <w:rsid w:val="00F63B87"/>
    <w:rsid w:val="00F65D94"/>
    <w:rsid w:val="00F6734C"/>
    <w:rsid w:val="00F673E2"/>
    <w:rsid w:val="00F6743D"/>
    <w:rsid w:val="00F67FBF"/>
    <w:rsid w:val="00F704BE"/>
    <w:rsid w:val="00F70B30"/>
    <w:rsid w:val="00F71859"/>
    <w:rsid w:val="00F719E2"/>
    <w:rsid w:val="00F72DA3"/>
    <w:rsid w:val="00F73CFF"/>
    <w:rsid w:val="00F73D8C"/>
    <w:rsid w:val="00F75108"/>
    <w:rsid w:val="00F764B9"/>
    <w:rsid w:val="00F8136E"/>
    <w:rsid w:val="00F81B03"/>
    <w:rsid w:val="00F822ED"/>
    <w:rsid w:val="00F82DEF"/>
    <w:rsid w:val="00F83CC1"/>
    <w:rsid w:val="00F849BA"/>
    <w:rsid w:val="00F90900"/>
    <w:rsid w:val="00F917C6"/>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57F9"/>
    <w:rsid w:val="00FA61FF"/>
    <w:rsid w:val="00FA7102"/>
    <w:rsid w:val="00FA79B1"/>
    <w:rsid w:val="00FB140B"/>
    <w:rsid w:val="00FB1C94"/>
    <w:rsid w:val="00FB230F"/>
    <w:rsid w:val="00FB24BF"/>
    <w:rsid w:val="00FB284A"/>
    <w:rsid w:val="00FB3950"/>
    <w:rsid w:val="00FB39AC"/>
    <w:rsid w:val="00FB43B5"/>
    <w:rsid w:val="00FB56CB"/>
    <w:rsid w:val="00FB5C4E"/>
    <w:rsid w:val="00FB5F82"/>
    <w:rsid w:val="00FB6B66"/>
    <w:rsid w:val="00FB75BE"/>
    <w:rsid w:val="00FC1059"/>
    <w:rsid w:val="00FC117A"/>
    <w:rsid w:val="00FC17F3"/>
    <w:rsid w:val="00FC1C40"/>
    <w:rsid w:val="00FC2109"/>
    <w:rsid w:val="00FC2BF1"/>
    <w:rsid w:val="00FC3C05"/>
    <w:rsid w:val="00FC6A08"/>
    <w:rsid w:val="00FD0009"/>
    <w:rsid w:val="00FD030C"/>
    <w:rsid w:val="00FD07EF"/>
    <w:rsid w:val="00FD11EE"/>
    <w:rsid w:val="00FD159E"/>
    <w:rsid w:val="00FD1D8F"/>
    <w:rsid w:val="00FD246A"/>
    <w:rsid w:val="00FD24FF"/>
    <w:rsid w:val="00FD2F6A"/>
    <w:rsid w:val="00FD3DA6"/>
    <w:rsid w:val="00FD4A7E"/>
    <w:rsid w:val="00FD5485"/>
    <w:rsid w:val="00FD66E5"/>
    <w:rsid w:val="00FD791E"/>
    <w:rsid w:val="00FD79AE"/>
    <w:rsid w:val="00FE0980"/>
    <w:rsid w:val="00FE0EA9"/>
    <w:rsid w:val="00FE1D48"/>
    <w:rsid w:val="00FE4BD7"/>
    <w:rsid w:val="00FE4E01"/>
    <w:rsid w:val="00FE519D"/>
    <w:rsid w:val="00FE55A8"/>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5D07"/>
    <w:rsid w:val="00FF68FE"/>
    <w:rsid w:val="00FF6C58"/>
    <w:rsid w:val="00FF6EDF"/>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C957C-4311-4438-883A-35C4CEF1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2014-11-09T18:19:00Z</cp:lastPrinted>
  <dcterms:created xsi:type="dcterms:W3CDTF">2015-06-16T07:45:00Z</dcterms:created>
  <dcterms:modified xsi:type="dcterms:W3CDTF">2015-06-16T07:45:00Z</dcterms:modified>
</cp:coreProperties>
</file>