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bookmarkStart w:id="0" w:name="_GoBack"/>
      <w:bookmarkEnd w:id="0"/>
    </w:p>
    <w:p w:rsidR="00307583" w:rsidRDefault="00307583"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29540A"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3303B7">
        <w:rPr>
          <w:b/>
          <w:sz w:val="18"/>
          <w:szCs w:val="18"/>
        </w:rPr>
        <w:t>Minutes 08/01/2016</w:t>
      </w:r>
    </w:p>
    <w:p w:rsidR="00296000" w:rsidRDefault="00296000" w:rsidP="00296000">
      <w:pPr>
        <w:jc w:val="center"/>
        <w:rPr>
          <w:b/>
          <w:sz w:val="18"/>
          <w:szCs w:val="18"/>
        </w:rPr>
      </w:pPr>
    </w:p>
    <w:p w:rsidR="00E936D8" w:rsidRDefault="00296000" w:rsidP="00E936D8">
      <w:pPr>
        <w:rPr>
          <w:sz w:val="18"/>
          <w:szCs w:val="18"/>
          <w:highlight w:val="yellow"/>
        </w:rPr>
      </w:pPr>
      <w:r w:rsidRPr="00D84472">
        <w:rPr>
          <w:b/>
          <w:sz w:val="18"/>
          <w:szCs w:val="18"/>
        </w:rPr>
        <w:t>PRESENT</w:t>
      </w:r>
      <w:r w:rsidRPr="00D84472">
        <w:rPr>
          <w:sz w:val="18"/>
          <w:szCs w:val="18"/>
        </w:rPr>
        <w:t>: Dr</w:t>
      </w:r>
      <w:r>
        <w:rPr>
          <w:sz w:val="18"/>
          <w:szCs w:val="18"/>
        </w:rPr>
        <w:t xml:space="preserve"> Singh Sahni (Chairman), Dr Horsburgh (Secre</w:t>
      </w:r>
      <w:r w:rsidR="00D84472">
        <w:rPr>
          <w:sz w:val="18"/>
          <w:szCs w:val="18"/>
        </w:rPr>
        <w:t>tary),</w:t>
      </w:r>
      <w:r w:rsidR="00C70446">
        <w:rPr>
          <w:sz w:val="18"/>
          <w:szCs w:val="18"/>
        </w:rPr>
        <w:t xml:space="preserve"> </w:t>
      </w:r>
      <w:r w:rsidR="00052059">
        <w:rPr>
          <w:sz w:val="18"/>
          <w:szCs w:val="18"/>
        </w:rPr>
        <w:t xml:space="preserve">Dr Mittal, </w:t>
      </w:r>
      <w:r w:rsidR="00950A42">
        <w:rPr>
          <w:sz w:val="18"/>
          <w:szCs w:val="18"/>
        </w:rPr>
        <w:t xml:space="preserve">Dr Bhardwaj, </w:t>
      </w:r>
      <w:r w:rsidR="00522797">
        <w:rPr>
          <w:sz w:val="18"/>
          <w:szCs w:val="18"/>
        </w:rPr>
        <w:t>Dr Dawes,</w:t>
      </w:r>
      <w:r w:rsidR="00D84472" w:rsidRPr="00D84472">
        <w:rPr>
          <w:sz w:val="18"/>
          <w:szCs w:val="18"/>
        </w:rPr>
        <w:t xml:space="preserve"> </w:t>
      </w:r>
      <w:r w:rsidR="00522797">
        <w:rPr>
          <w:sz w:val="18"/>
          <w:szCs w:val="18"/>
        </w:rPr>
        <w:t>Dr Nancarrow,</w:t>
      </w:r>
      <w:r w:rsidR="00E010E4">
        <w:rPr>
          <w:sz w:val="18"/>
          <w:szCs w:val="18"/>
        </w:rPr>
        <w:t xml:space="preserve"> </w:t>
      </w:r>
      <w:r w:rsidR="00950A42">
        <w:rPr>
          <w:sz w:val="18"/>
          <w:szCs w:val="18"/>
        </w:rPr>
        <w:t>Dan King</w:t>
      </w:r>
      <w:r w:rsidR="00CE2E94">
        <w:rPr>
          <w:sz w:val="18"/>
          <w:szCs w:val="18"/>
        </w:rPr>
        <w:t xml:space="preserve"> </w:t>
      </w:r>
      <w:r w:rsidR="005D1455">
        <w:rPr>
          <w:sz w:val="18"/>
          <w:szCs w:val="18"/>
        </w:rPr>
        <w:t>(CCG)</w:t>
      </w:r>
      <w:r w:rsidR="00950A42">
        <w:rPr>
          <w:sz w:val="18"/>
          <w:szCs w:val="18"/>
        </w:rPr>
        <w:t>,</w:t>
      </w:r>
      <w:r w:rsidR="00950A42" w:rsidRPr="00C70446">
        <w:rPr>
          <w:sz w:val="18"/>
          <w:szCs w:val="18"/>
        </w:rPr>
        <w:t xml:space="preserve"> </w:t>
      </w:r>
      <w:r w:rsidR="00D84472">
        <w:rPr>
          <w:sz w:val="18"/>
          <w:szCs w:val="18"/>
        </w:rPr>
        <w:t>Dr Ahmad (GPC Black Country r</w:t>
      </w:r>
      <w:r w:rsidR="00052059">
        <w:rPr>
          <w:sz w:val="18"/>
          <w:szCs w:val="18"/>
        </w:rPr>
        <w:t>ep), Anna Nicholls (LAT), Jacquelyn Horwood (Practice Manager).</w:t>
      </w:r>
    </w:p>
    <w:p w:rsidR="00296000" w:rsidRDefault="00296000" w:rsidP="00296000">
      <w:pPr>
        <w:rPr>
          <w:sz w:val="18"/>
          <w:szCs w:val="18"/>
        </w:rPr>
      </w:pPr>
    </w:p>
    <w:p w:rsidR="00296000" w:rsidRDefault="00296000" w:rsidP="00296000">
      <w:pPr>
        <w:rPr>
          <w:sz w:val="18"/>
          <w:szCs w:val="18"/>
        </w:rPr>
      </w:pPr>
      <w:r>
        <w:rPr>
          <w:b/>
          <w:sz w:val="18"/>
          <w:szCs w:val="18"/>
        </w:rPr>
        <w:t>1.  A</w:t>
      </w:r>
      <w:r w:rsidRPr="00D84472">
        <w:rPr>
          <w:b/>
          <w:sz w:val="18"/>
          <w:szCs w:val="18"/>
        </w:rPr>
        <w:t>POLOGIE</w:t>
      </w:r>
      <w:r>
        <w:rPr>
          <w:b/>
          <w:sz w:val="18"/>
          <w:szCs w:val="18"/>
        </w:rPr>
        <w:t>S</w:t>
      </w:r>
      <w:r w:rsidR="00296E82">
        <w:rPr>
          <w:sz w:val="18"/>
          <w:szCs w:val="18"/>
        </w:rPr>
        <w:t xml:space="preserve">: Dr Nancarrow, </w:t>
      </w:r>
      <w:r w:rsidR="00E010E4">
        <w:rPr>
          <w:sz w:val="18"/>
          <w:szCs w:val="18"/>
        </w:rPr>
        <w:t xml:space="preserve">Dr </w:t>
      </w:r>
      <w:r w:rsidR="00296E82">
        <w:rPr>
          <w:sz w:val="18"/>
          <w:szCs w:val="18"/>
        </w:rPr>
        <w:t>Plant, Dr Abuaffan (Public Health),</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B05A0">
        <w:rPr>
          <w:sz w:val="18"/>
          <w:szCs w:val="18"/>
        </w:rPr>
        <w:t>of the meeting held on the 04/12</w:t>
      </w:r>
      <w:r>
        <w:rPr>
          <w:sz w:val="18"/>
          <w:szCs w:val="18"/>
        </w:rPr>
        <w:t>/15</w:t>
      </w:r>
      <w:r>
        <w:rPr>
          <w:b/>
          <w:sz w:val="18"/>
          <w:szCs w:val="18"/>
        </w:rPr>
        <w:t xml:space="preserve"> </w:t>
      </w:r>
      <w:r w:rsidR="002B05A0">
        <w:rPr>
          <w:sz w:val="18"/>
          <w:szCs w:val="18"/>
        </w:rPr>
        <w:t>were amended to include an apology from Dr Prashara.</w:t>
      </w:r>
    </w:p>
    <w:p w:rsidR="00296000" w:rsidRDefault="00296000" w:rsidP="00296000">
      <w:pPr>
        <w:rPr>
          <w:sz w:val="18"/>
          <w:szCs w:val="18"/>
        </w:rPr>
      </w:pPr>
    </w:p>
    <w:p w:rsidR="007F278B" w:rsidRDefault="007F278B" w:rsidP="00296000">
      <w:pPr>
        <w:rPr>
          <w:sz w:val="18"/>
          <w:szCs w:val="18"/>
        </w:rPr>
      </w:pPr>
    </w:p>
    <w:p w:rsidR="00A5646C" w:rsidRDefault="007F278B" w:rsidP="00006E38">
      <w:pPr>
        <w:rPr>
          <w:sz w:val="18"/>
          <w:szCs w:val="18"/>
        </w:rPr>
      </w:pPr>
      <w:r>
        <w:rPr>
          <w:b/>
          <w:sz w:val="18"/>
          <w:szCs w:val="18"/>
        </w:rPr>
        <w:t xml:space="preserve">PRESENTATION </w:t>
      </w:r>
      <w:r w:rsidR="00ED2F5A">
        <w:rPr>
          <w:b/>
          <w:sz w:val="18"/>
          <w:szCs w:val="18"/>
        </w:rPr>
        <w:t>–</w:t>
      </w:r>
      <w:r>
        <w:rPr>
          <w:b/>
          <w:sz w:val="18"/>
          <w:szCs w:val="18"/>
        </w:rPr>
        <w:t xml:space="preserve"> </w:t>
      </w:r>
      <w:r w:rsidR="00A5646C">
        <w:rPr>
          <w:sz w:val="18"/>
          <w:szCs w:val="18"/>
        </w:rPr>
        <w:t>Datix for Significant Event reporting, Isla Roberts and Jim Young.</w:t>
      </w:r>
    </w:p>
    <w:p w:rsidR="00A5646C" w:rsidRDefault="00A5646C" w:rsidP="00006E38">
      <w:pPr>
        <w:rPr>
          <w:sz w:val="18"/>
          <w:szCs w:val="18"/>
        </w:rPr>
      </w:pPr>
    </w:p>
    <w:p w:rsidR="00A5646C" w:rsidRDefault="00A5646C" w:rsidP="00006E38">
      <w:pPr>
        <w:rPr>
          <w:sz w:val="18"/>
          <w:szCs w:val="18"/>
        </w:rPr>
      </w:pPr>
      <w:r>
        <w:rPr>
          <w:sz w:val="18"/>
          <w:szCs w:val="18"/>
        </w:rPr>
        <w:t xml:space="preserve">Dudley CCG </w:t>
      </w:r>
      <w:r w:rsidR="00C86A52">
        <w:rPr>
          <w:sz w:val="18"/>
          <w:szCs w:val="18"/>
        </w:rPr>
        <w:t>has</w:t>
      </w:r>
      <w:r>
        <w:rPr>
          <w:sz w:val="18"/>
          <w:szCs w:val="18"/>
        </w:rPr>
        <w:t xml:space="preserve"> recently purchased the incident and complaints management modules to address the </w:t>
      </w:r>
      <w:r w:rsidR="00C912FC">
        <w:rPr>
          <w:sz w:val="18"/>
          <w:szCs w:val="18"/>
        </w:rPr>
        <w:t>limitations</w:t>
      </w:r>
      <w:r w:rsidR="00AE14A3">
        <w:rPr>
          <w:sz w:val="18"/>
          <w:szCs w:val="18"/>
        </w:rPr>
        <w:t xml:space="preserve"> of the previous systems. Datrix provides the potential for practices to utilise the system for their own incident management, the generated reports could prove useful for both doctor and nurse revalidation.</w:t>
      </w:r>
    </w:p>
    <w:p w:rsidR="00AE14A3" w:rsidRPr="00A5646C" w:rsidRDefault="00AE14A3" w:rsidP="00006E38">
      <w:pPr>
        <w:rPr>
          <w:sz w:val="18"/>
          <w:szCs w:val="18"/>
        </w:rPr>
      </w:pPr>
    </w:p>
    <w:p w:rsidR="00A5646C" w:rsidRDefault="00AE14A3" w:rsidP="00006E38">
      <w:pPr>
        <w:rPr>
          <w:sz w:val="18"/>
          <w:szCs w:val="18"/>
        </w:rPr>
      </w:pPr>
      <w:r>
        <w:rPr>
          <w:sz w:val="18"/>
          <w:szCs w:val="18"/>
        </w:rPr>
        <w:t xml:space="preserve">Issues debated by LMC members included the impact this system will have on incident reporting </w:t>
      </w:r>
      <w:r w:rsidR="00C86A52">
        <w:rPr>
          <w:sz w:val="18"/>
          <w:szCs w:val="18"/>
        </w:rPr>
        <w:t>and the process of sharing learning outcomes.</w:t>
      </w:r>
    </w:p>
    <w:p w:rsidR="00064958" w:rsidRPr="00064958" w:rsidRDefault="00064958" w:rsidP="00006E38">
      <w:pPr>
        <w:rPr>
          <w:sz w:val="18"/>
          <w:szCs w:val="18"/>
        </w:rPr>
      </w:pPr>
    </w:p>
    <w:p w:rsidR="00A5646C" w:rsidRPr="00C86A52" w:rsidRDefault="00C86A52" w:rsidP="00006E38">
      <w:pPr>
        <w:rPr>
          <w:sz w:val="18"/>
          <w:szCs w:val="18"/>
        </w:rPr>
      </w:pPr>
      <w:r>
        <w:rPr>
          <w:sz w:val="18"/>
          <w:szCs w:val="18"/>
        </w:rPr>
        <w:t xml:space="preserve">The presentation slides can be </w:t>
      </w:r>
      <w:r w:rsidR="00064958">
        <w:rPr>
          <w:sz w:val="18"/>
          <w:szCs w:val="18"/>
        </w:rPr>
        <w:t>reviewed</w:t>
      </w:r>
      <w:r>
        <w:rPr>
          <w:sz w:val="18"/>
          <w:szCs w:val="18"/>
        </w:rPr>
        <w:t xml:space="preserve"> on the LMC website.</w:t>
      </w:r>
    </w:p>
    <w:p w:rsidR="00A5646C" w:rsidRPr="00C86A52" w:rsidRDefault="00A5646C" w:rsidP="00006E38">
      <w:pPr>
        <w:rPr>
          <w:sz w:val="18"/>
          <w:szCs w:val="18"/>
        </w:rPr>
      </w:pPr>
    </w:p>
    <w:p w:rsidR="00296000" w:rsidRDefault="00296000" w:rsidP="00296000">
      <w:pPr>
        <w:rPr>
          <w:b/>
          <w:sz w:val="18"/>
          <w:szCs w:val="18"/>
        </w:rPr>
      </w:pPr>
      <w:r>
        <w:rPr>
          <w:b/>
          <w:sz w:val="18"/>
          <w:szCs w:val="18"/>
        </w:rPr>
        <w:t>3. MATTERS ARISING</w:t>
      </w:r>
    </w:p>
    <w:p w:rsidR="00C86A52" w:rsidRDefault="00296000" w:rsidP="006C250D">
      <w:pPr>
        <w:pStyle w:val="NoSpacing"/>
        <w:rPr>
          <w:kern w:val="28"/>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C86A52">
        <w:rPr>
          <w:kern w:val="28"/>
          <w:sz w:val="18"/>
          <w:szCs w:val="18"/>
        </w:rPr>
        <w:t>Saltbrook Place – The CCG has drawn up a job description for one session per week for a GP with specialist interest</w:t>
      </w:r>
      <w:r w:rsidR="006737E4">
        <w:rPr>
          <w:kern w:val="28"/>
          <w:sz w:val="18"/>
          <w:szCs w:val="18"/>
        </w:rPr>
        <w:t>,</w:t>
      </w:r>
      <w:r w:rsidR="00C86A52">
        <w:rPr>
          <w:kern w:val="28"/>
          <w:sz w:val="18"/>
          <w:szCs w:val="18"/>
        </w:rPr>
        <w:t xml:space="preserve"> </w:t>
      </w:r>
      <w:r w:rsidR="003303B7">
        <w:rPr>
          <w:kern w:val="28"/>
          <w:sz w:val="18"/>
          <w:szCs w:val="18"/>
        </w:rPr>
        <w:t>at Saltbrook P</w:t>
      </w:r>
      <w:r w:rsidR="004C5BA2">
        <w:rPr>
          <w:kern w:val="28"/>
          <w:sz w:val="18"/>
          <w:szCs w:val="18"/>
        </w:rPr>
        <w:t xml:space="preserve">lace </w:t>
      </w:r>
      <w:r w:rsidR="00C86A52">
        <w:rPr>
          <w:kern w:val="28"/>
          <w:sz w:val="18"/>
          <w:szCs w:val="18"/>
        </w:rPr>
        <w:t>to offer assess</w:t>
      </w:r>
      <w:r w:rsidR="003303B7">
        <w:rPr>
          <w:kern w:val="28"/>
          <w:sz w:val="18"/>
          <w:szCs w:val="18"/>
        </w:rPr>
        <w:t>ment</w:t>
      </w:r>
      <w:r w:rsidR="00C86A52">
        <w:rPr>
          <w:kern w:val="28"/>
          <w:sz w:val="18"/>
          <w:szCs w:val="18"/>
        </w:rPr>
        <w:t xml:space="preserve"> and support </w:t>
      </w:r>
      <w:r w:rsidR="004C5BA2">
        <w:rPr>
          <w:kern w:val="28"/>
          <w:sz w:val="18"/>
          <w:szCs w:val="18"/>
        </w:rPr>
        <w:t>for residents who have difficulties accessing primary care services. The CCG is currently investigating funding options for the role.</w:t>
      </w:r>
    </w:p>
    <w:p w:rsidR="00DA541C" w:rsidRDefault="00DA541C" w:rsidP="006C250D">
      <w:pPr>
        <w:pStyle w:val="NoSpacing"/>
        <w:rPr>
          <w:kern w:val="28"/>
          <w:sz w:val="18"/>
          <w:szCs w:val="18"/>
        </w:rPr>
      </w:pPr>
    </w:p>
    <w:p w:rsidR="00C86A52" w:rsidRDefault="00DA541C" w:rsidP="006C250D">
      <w:pPr>
        <w:pStyle w:val="NoSpacing"/>
        <w:rPr>
          <w:kern w:val="28"/>
          <w:sz w:val="18"/>
          <w:szCs w:val="18"/>
        </w:rPr>
      </w:pPr>
      <w:r>
        <w:rPr>
          <w:kern w:val="28"/>
          <w:sz w:val="18"/>
          <w:szCs w:val="18"/>
        </w:rPr>
        <w:t xml:space="preserve">Prime Care are to cease supplying the service for the three Dudley patients who access </w:t>
      </w:r>
      <w:r w:rsidR="006737E4">
        <w:rPr>
          <w:kern w:val="28"/>
          <w:sz w:val="18"/>
          <w:szCs w:val="18"/>
        </w:rPr>
        <w:t xml:space="preserve">primary care </w:t>
      </w:r>
      <w:r>
        <w:rPr>
          <w:kern w:val="28"/>
          <w:sz w:val="18"/>
          <w:szCs w:val="18"/>
        </w:rPr>
        <w:t>services</w:t>
      </w:r>
      <w:r w:rsidR="003303B7">
        <w:rPr>
          <w:kern w:val="28"/>
          <w:sz w:val="18"/>
          <w:szCs w:val="18"/>
        </w:rPr>
        <w:t xml:space="preserve"> via the violent patient scheme</w:t>
      </w:r>
      <w:r w:rsidR="00E60C58">
        <w:rPr>
          <w:kern w:val="28"/>
          <w:sz w:val="18"/>
          <w:szCs w:val="18"/>
        </w:rPr>
        <w:t>. A</w:t>
      </w:r>
      <w:r>
        <w:rPr>
          <w:kern w:val="28"/>
          <w:sz w:val="18"/>
          <w:szCs w:val="18"/>
        </w:rPr>
        <w:t xml:space="preserve"> decision will need to be made in the next three months as to how th</w:t>
      </w:r>
      <w:r w:rsidR="00E60C58">
        <w:rPr>
          <w:kern w:val="28"/>
          <w:sz w:val="18"/>
          <w:szCs w:val="18"/>
        </w:rPr>
        <w:t>is service will be commissioned by the CCG.</w:t>
      </w:r>
    </w:p>
    <w:p w:rsidR="0009056E" w:rsidRDefault="0009056E" w:rsidP="006C250D">
      <w:pPr>
        <w:pStyle w:val="NoSpacing"/>
        <w:rPr>
          <w:kern w:val="28"/>
          <w:sz w:val="18"/>
          <w:szCs w:val="18"/>
        </w:rPr>
      </w:pPr>
    </w:p>
    <w:p w:rsidR="00C708A3" w:rsidRPr="00C708A3" w:rsidRDefault="00007455" w:rsidP="00D24118">
      <w:pPr>
        <w:pStyle w:val="NoSpacing"/>
        <w:rPr>
          <w:kern w:val="28"/>
          <w:sz w:val="18"/>
          <w:szCs w:val="18"/>
        </w:rPr>
      </w:pPr>
      <w:r>
        <w:rPr>
          <w:kern w:val="28"/>
          <w:sz w:val="18"/>
          <w:szCs w:val="18"/>
        </w:rPr>
        <w:t xml:space="preserve">3.2 </w:t>
      </w:r>
      <w:r w:rsidR="00E60C58">
        <w:rPr>
          <w:kern w:val="28"/>
          <w:sz w:val="18"/>
          <w:szCs w:val="18"/>
        </w:rPr>
        <w:t>Patient O</w:t>
      </w:r>
      <w:r w:rsidR="0009056E">
        <w:rPr>
          <w:kern w:val="28"/>
          <w:sz w:val="18"/>
          <w:szCs w:val="18"/>
        </w:rPr>
        <w:t>nline – Laura B</w:t>
      </w:r>
      <w:r w:rsidR="0009056E" w:rsidRPr="00012818">
        <w:rPr>
          <w:kern w:val="28"/>
          <w:sz w:val="18"/>
          <w:szCs w:val="18"/>
        </w:rPr>
        <w:t>roste</w:t>
      </w:r>
      <w:r w:rsidR="0009056E">
        <w:rPr>
          <w:kern w:val="28"/>
          <w:sz w:val="18"/>
          <w:szCs w:val="18"/>
        </w:rPr>
        <w:t xml:space="preserve">r from the communication team is setting up workshops on how the </w:t>
      </w:r>
      <w:r w:rsidR="0009056E">
        <w:rPr>
          <w:sz w:val="18"/>
          <w:szCs w:val="18"/>
        </w:rPr>
        <w:t xml:space="preserve">NHS England programme designed to support GP practices to offer and promote online services to patients can potentially be rolled out to practices. </w:t>
      </w:r>
      <w:r w:rsidR="00951792">
        <w:rPr>
          <w:sz w:val="18"/>
          <w:szCs w:val="18"/>
        </w:rPr>
        <w:t>Issues</w:t>
      </w:r>
      <w:r w:rsidR="0009056E">
        <w:rPr>
          <w:sz w:val="18"/>
          <w:szCs w:val="18"/>
        </w:rPr>
        <w:t xml:space="preserve"> such as the lack of resources to implement the programme</w:t>
      </w:r>
      <w:r w:rsidR="00951792">
        <w:rPr>
          <w:sz w:val="18"/>
          <w:szCs w:val="18"/>
        </w:rPr>
        <w:t xml:space="preserve"> and</w:t>
      </w:r>
      <w:r w:rsidR="0009056E">
        <w:rPr>
          <w:sz w:val="18"/>
          <w:szCs w:val="18"/>
        </w:rPr>
        <w:t xml:space="preserve"> workforce implications</w:t>
      </w:r>
      <w:r w:rsidR="00951792">
        <w:rPr>
          <w:sz w:val="18"/>
          <w:szCs w:val="18"/>
        </w:rPr>
        <w:t xml:space="preserve"> remain a concern to the LMC.</w:t>
      </w:r>
    </w:p>
    <w:p w:rsidR="00266283" w:rsidRDefault="00E60C58" w:rsidP="000945BB">
      <w:pPr>
        <w:pStyle w:val="NoSpacing"/>
        <w:rPr>
          <w:kern w:val="28"/>
          <w:sz w:val="18"/>
          <w:szCs w:val="18"/>
        </w:rPr>
      </w:pPr>
      <w:r>
        <w:rPr>
          <w:b/>
          <w:kern w:val="28"/>
          <w:sz w:val="18"/>
          <w:szCs w:val="18"/>
        </w:rPr>
        <w:t>Action:</w:t>
      </w:r>
      <w:r>
        <w:rPr>
          <w:kern w:val="28"/>
          <w:sz w:val="18"/>
          <w:szCs w:val="18"/>
        </w:rPr>
        <w:t xml:space="preserve"> Dr Horsburgh to attend the regional planning meeting to represent Dudley.</w:t>
      </w:r>
    </w:p>
    <w:p w:rsidR="00E60C58" w:rsidRPr="00E60C58" w:rsidRDefault="00E60C58" w:rsidP="000945BB">
      <w:pPr>
        <w:pStyle w:val="NoSpacing"/>
        <w:rPr>
          <w:kern w:val="28"/>
          <w:sz w:val="18"/>
          <w:szCs w:val="18"/>
        </w:rPr>
      </w:pPr>
    </w:p>
    <w:p w:rsidR="00296000" w:rsidRDefault="00296000" w:rsidP="00296000">
      <w:pPr>
        <w:rPr>
          <w:b/>
          <w:sz w:val="18"/>
          <w:szCs w:val="18"/>
        </w:rPr>
      </w:pPr>
      <w:r>
        <w:rPr>
          <w:b/>
          <w:sz w:val="18"/>
          <w:szCs w:val="18"/>
        </w:rPr>
        <w:t>4. CHAIRMAN’S AND MEMBER’S COMMUNICATIONS</w:t>
      </w:r>
    </w:p>
    <w:p w:rsidR="00064958" w:rsidRDefault="00296000" w:rsidP="00064958">
      <w:pPr>
        <w:pStyle w:val="NoSpacing"/>
        <w:rPr>
          <w:sz w:val="18"/>
          <w:szCs w:val="18"/>
        </w:rPr>
      </w:pPr>
      <w:r>
        <w:rPr>
          <w:sz w:val="18"/>
          <w:szCs w:val="18"/>
        </w:rPr>
        <w:t>4.1</w:t>
      </w:r>
      <w:r w:rsidR="001D23AE">
        <w:rPr>
          <w:sz w:val="18"/>
          <w:szCs w:val="18"/>
        </w:rPr>
        <w:t xml:space="preserve"> </w:t>
      </w:r>
      <w:r w:rsidR="00064958">
        <w:rPr>
          <w:sz w:val="18"/>
          <w:szCs w:val="18"/>
        </w:rPr>
        <w:t>BMA Special Conference – In response to GP concerns regarding the state of general practice and the NHS a special conference will be held in London on Saturday 30 January 2016. Dr Mittal is to attend, if any other GP wishes to attend, please contact Dr Horsburgh.</w:t>
      </w:r>
    </w:p>
    <w:p w:rsidR="00F01C3E" w:rsidRDefault="00F01C3E" w:rsidP="00296000">
      <w:pPr>
        <w:pStyle w:val="NoSpacing"/>
        <w:rPr>
          <w:sz w:val="18"/>
          <w:szCs w:val="18"/>
        </w:rPr>
      </w:pPr>
    </w:p>
    <w:p w:rsidR="001518E2" w:rsidRDefault="00296000" w:rsidP="001518E2">
      <w:pPr>
        <w:pStyle w:val="NoSpacing"/>
        <w:rPr>
          <w:sz w:val="18"/>
          <w:szCs w:val="18"/>
        </w:rPr>
      </w:pPr>
      <w:r>
        <w:rPr>
          <w:sz w:val="18"/>
          <w:szCs w:val="18"/>
        </w:rPr>
        <w:t xml:space="preserve">4.2 </w:t>
      </w:r>
      <w:r w:rsidR="00333A56">
        <w:rPr>
          <w:sz w:val="18"/>
          <w:szCs w:val="18"/>
        </w:rPr>
        <w:t>Vulnerable Practice Support – A £10 mil</w:t>
      </w:r>
      <w:r w:rsidR="00012818">
        <w:rPr>
          <w:sz w:val="18"/>
          <w:szCs w:val="18"/>
        </w:rPr>
        <w:t>lion programme of support has be</w:t>
      </w:r>
      <w:r w:rsidR="00333A56">
        <w:rPr>
          <w:sz w:val="18"/>
          <w:szCs w:val="18"/>
        </w:rPr>
        <w:t>en developed by NHSE for practices identified as in difficulty</w:t>
      </w:r>
      <w:r w:rsidR="00012818">
        <w:rPr>
          <w:sz w:val="18"/>
          <w:szCs w:val="18"/>
        </w:rPr>
        <w:t>; practices will be required to match fund.</w:t>
      </w:r>
      <w:r w:rsidR="00333A56">
        <w:rPr>
          <w:sz w:val="18"/>
          <w:szCs w:val="18"/>
        </w:rPr>
        <w:t xml:space="preserve"> </w:t>
      </w:r>
      <w:r w:rsidR="00012818">
        <w:rPr>
          <w:sz w:val="18"/>
          <w:szCs w:val="18"/>
        </w:rPr>
        <w:t>Two local practices meet the national criteria for support; however these practices have not yet signed up to the programme.</w:t>
      </w:r>
    </w:p>
    <w:p w:rsidR="00A038A9" w:rsidRDefault="00A038A9" w:rsidP="00296000">
      <w:pPr>
        <w:pStyle w:val="NoSpacing"/>
        <w:rPr>
          <w:sz w:val="18"/>
          <w:szCs w:val="18"/>
        </w:rPr>
      </w:pPr>
    </w:p>
    <w:p w:rsidR="007D1E82" w:rsidRDefault="001518E2" w:rsidP="00296000">
      <w:pPr>
        <w:pStyle w:val="NoSpacing"/>
        <w:rPr>
          <w:sz w:val="18"/>
          <w:szCs w:val="18"/>
        </w:rPr>
      </w:pPr>
      <w:r>
        <w:rPr>
          <w:sz w:val="18"/>
          <w:szCs w:val="18"/>
        </w:rPr>
        <w:lastRenderedPageBreak/>
        <w:t xml:space="preserve">4.3 </w:t>
      </w:r>
      <w:r w:rsidR="00FE0992">
        <w:rPr>
          <w:sz w:val="18"/>
          <w:szCs w:val="18"/>
        </w:rPr>
        <w:t>CQC letter – Dr Morley, Birmingham LMC has written a letter to Professor Field to voice concerns at his remarks reported in the Daily Mail, that general practice has failed as a profession.</w:t>
      </w:r>
    </w:p>
    <w:p w:rsidR="00FE0992" w:rsidRDefault="00FE0992" w:rsidP="00296000">
      <w:pPr>
        <w:pStyle w:val="NoSpacing"/>
        <w:rPr>
          <w:sz w:val="18"/>
          <w:szCs w:val="18"/>
        </w:rPr>
      </w:pPr>
    </w:p>
    <w:p w:rsidR="00FE0992" w:rsidRDefault="00FE0992" w:rsidP="00296000">
      <w:pPr>
        <w:pStyle w:val="NoSpacing"/>
        <w:rPr>
          <w:sz w:val="18"/>
          <w:szCs w:val="18"/>
        </w:rPr>
      </w:pPr>
      <w:r>
        <w:rPr>
          <w:sz w:val="18"/>
          <w:szCs w:val="18"/>
        </w:rPr>
        <w:t>4.4 GP Registrars – Martin Wilkinson, Director of Postgraduate GP Education, West Midlands, has written to inform LMCs that the tendering process should commence in January for a single employer for GP trainees</w:t>
      </w:r>
      <w:r w:rsidR="00DB0ED9">
        <w:rPr>
          <w:sz w:val="18"/>
          <w:szCs w:val="18"/>
        </w:rPr>
        <w:t>, either just in GP practices or for the whole of their three years of training.</w:t>
      </w:r>
    </w:p>
    <w:p w:rsidR="00DB0ED9" w:rsidRDefault="00DB0ED9" w:rsidP="00296000">
      <w:pPr>
        <w:pStyle w:val="NoSpacing"/>
        <w:rPr>
          <w:sz w:val="18"/>
          <w:szCs w:val="18"/>
        </w:rPr>
      </w:pPr>
    </w:p>
    <w:p w:rsidR="00DB0ED9" w:rsidRDefault="00DB0ED9" w:rsidP="00296000">
      <w:pPr>
        <w:pStyle w:val="NoSpacing"/>
        <w:rPr>
          <w:sz w:val="18"/>
          <w:szCs w:val="18"/>
        </w:rPr>
      </w:pPr>
      <w:r>
        <w:rPr>
          <w:sz w:val="18"/>
          <w:szCs w:val="18"/>
        </w:rPr>
        <w:t xml:space="preserve">4.5 Rates Rebate – NHSE has </w:t>
      </w:r>
      <w:r w:rsidR="00D82A5C">
        <w:rPr>
          <w:sz w:val="18"/>
          <w:szCs w:val="18"/>
        </w:rPr>
        <w:t>written</w:t>
      </w:r>
      <w:r>
        <w:rPr>
          <w:sz w:val="18"/>
          <w:szCs w:val="18"/>
        </w:rPr>
        <w:t xml:space="preserve"> to practices to clarify the arr</w:t>
      </w:r>
      <w:r w:rsidR="00D82A5C">
        <w:rPr>
          <w:sz w:val="18"/>
          <w:szCs w:val="18"/>
        </w:rPr>
        <w:t xml:space="preserve">angements regarding the return of funds to NHSE. Practices are reminded that all refunds that are paid to practices by the local authority must be returned to NHS England and are not to be retained by the </w:t>
      </w:r>
      <w:r w:rsidR="001413B4">
        <w:rPr>
          <w:sz w:val="18"/>
          <w:szCs w:val="18"/>
        </w:rPr>
        <w:t>practice</w:t>
      </w:r>
      <w:r w:rsidR="00D82A5C">
        <w:rPr>
          <w:sz w:val="18"/>
          <w:szCs w:val="18"/>
        </w:rPr>
        <w:t>.</w:t>
      </w:r>
    </w:p>
    <w:p w:rsidR="001413B4" w:rsidRDefault="001413B4" w:rsidP="00296000">
      <w:pPr>
        <w:pStyle w:val="NoSpacing"/>
        <w:rPr>
          <w:sz w:val="18"/>
          <w:szCs w:val="18"/>
        </w:rPr>
      </w:pPr>
    </w:p>
    <w:p w:rsidR="001413B4" w:rsidRDefault="001413B4" w:rsidP="00296000">
      <w:pPr>
        <w:pStyle w:val="NoSpacing"/>
        <w:rPr>
          <w:sz w:val="18"/>
          <w:szCs w:val="18"/>
        </w:rPr>
      </w:pPr>
      <w:r>
        <w:rPr>
          <w:sz w:val="18"/>
          <w:szCs w:val="18"/>
        </w:rPr>
        <w:t xml:space="preserve">4.6 General Practice to Diabetic Retinal </w:t>
      </w:r>
      <w:r w:rsidR="003801CB">
        <w:rPr>
          <w:sz w:val="18"/>
          <w:szCs w:val="18"/>
        </w:rPr>
        <w:t>Screening (GP2DRS)</w:t>
      </w:r>
      <w:r>
        <w:rPr>
          <w:sz w:val="18"/>
          <w:szCs w:val="18"/>
        </w:rPr>
        <w:t xml:space="preserve"> – This national service was devised to make the transfer of cohort information from GP practices</w:t>
      </w:r>
      <w:r w:rsidR="003801CB">
        <w:rPr>
          <w:sz w:val="18"/>
          <w:szCs w:val="18"/>
        </w:rPr>
        <w:t xml:space="preserve"> to screening programmes more reliable and consistent and </w:t>
      </w:r>
      <w:r w:rsidR="006737E4">
        <w:rPr>
          <w:sz w:val="18"/>
          <w:szCs w:val="18"/>
        </w:rPr>
        <w:t xml:space="preserve">the system </w:t>
      </w:r>
      <w:r w:rsidR="003801CB">
        <w:rPr>
          <w:sz w:val="18"/>
          <w:szCs w:val="18"/>
        </w:rPr>
        <w:t xml:space="preserve">is now ready to </w:t>
      </w:r>
      <w:r w:rsidR="006737E4">
        <w:rPr>
          <w:sz w:val="18"/>
          <w:szCs w:val="18"/>
        </w:rPr>
        <w:t xml:space="preserve">be </w:t>
      </w:r>
      <w:r w:rsidR="003801CB">
        <w:rPr>
          <w:sz w:val="18"/>
          <w:szCs w:val="18"/>
        </w:rPr>
        <w:t>pilot</w:t>
      </w:r>
      <w:r w:rsidR="006737E4">
        <w:rPr>
          <w:sz w:val="18"/>
          <w:szCs w:val="18"/>
        </w:rPr>
        <w:t>ed.</w:t>
      </w:r>
      <w:r w:rsidR="003801CB">
        <w:rPr>
          <w:sz w:val="18"/>
          <w:szCs w:val="18"/>
        </w:rPr>
        <w:t xml:space="preserve"> GP2DRS is not mandatory, practices can choose to participate or not via the CQRS mechanism.</w:t>
      </w:r>
    </w:p>
    <w:p w:rsidR="003801CB" w:rsidRDefault="003801CB" w:rsidP="00296000">
      <w:pPr>
        <w:pStyle w:val="NoSpacing"/>
        <w:rPr>
          <w:sz w:val="18"/>
          <w:szCs w:val="18"/>
        </w:rPr>
      </w:pPr>
      <w:r>
        <w:rPr>
          <w:b/>
          <w:sz w:val="18"/>
          <w:szCs w:val="18"/>
        </w:rPr>
        <w:t>Action:</w:t>
      </w:r>
      <w:r>
        <w:rPr>
          <w:sz w:val="18"/>
          <w:szCs w:val="18"/>
        </w:rPr>
        <w:t xml:space="preserve"> Dr Horsburgh to discuss with Jo </w:t>
      </w:r>
      <w:r w:rsidR="00E60C58">
        <w:rPr>
          <w:sz w:val="18"/>
          <w:szCs w:val="18"/>
        </w:rPr>
        <w:t>Taylor, CCG Lead</w:t>
      </w:r>
      <w:r>
        <w:rPr>
          <w:sz w:val="18"/>
          <w:szCs w:val="18"/>
        </w:rPr>
        <w:t xml:space="preserve"> </w:t>
      </w:r>
      <w:r w:rsidR="006737E4">
        <w:rPr>
          <w:sz w:val="18"/>
          <w:szCs w:val="18"/>
        </w:rPr>
        <w:t xml:space="preserve">the </w:t>
      </w:r>
      <w:r>
        <w:rPr>
          <w:sz w:val="18"/>
          <w:szCs w:val="18"/>
        </w:rPr>
        <w:t>local issues.</w:t>
      </w:r>
    </w:p>
    <w:p w:rsidR="00693036" w:rsidRPr="003801CB" w:rsidRDefault="00693036" w:rsidP="00296000">
      <w:pPr>
        <w:pStyle w:val="NoSpacing"/>
        <w:rPr>
          <w:sz w:val="18"/>
          <w:szCs w:val="18"/>
        </w:rPr>
      </w:pPr>
    </w:p>
    <w:p w:rsidR="00693036" w:rsidRDefault="00C912FC" w:rsidP="00693036">
      <w:pPr>
        <w:pStyle w:val="NoSpacing"/>
        <w:rPr>
          <w:kern w:val="28"/>
          <w:sz w:val="18"/>
          <w:szCs w:val="18"/>
        </w:rPr>
      </w:pPr>
      <w:r>
        <w:rPr>
          <w:kern w:val="28"/>
          <w:sz w:val="18"/>
          <w:szCs w:val="18"/>
        </w:rPr>
        <w:t>4.7</w:t>
      </w:r>
      <w:r w:rsidR="00693036" w:rsidRPr="00693036">
        <w:rPr>
          <w:kern w:val="28"/>
          <w:sz w:val="18"/>
          <w:szCs w:val="18"/>
        </w:rPr>
        <w:t xml:space="preserve"> Strike</w:t>
      </w:r>
      <w:r w:rsidR="00693036">
        <w:rPr>
          <w:kern w:val="28"/>
          <w:sz w:val="18"/>
          <w:szCs w:val="18"/>
        </w:rPr>
        <w:t xml:space="preserve"> Update – The next strike date is 13 January 2016 and will affect all doctors below consultant level who are BMA members.</w:t>
      </w:r>
    </w:p>
    <w:p w:rsidR="001413B4" w:rsidRPr="00153680" w:rsidRDefault="001413B4" w:rsidP="00296000">
      <w:pPr>
        <w:pStyle w:val="NoSpacing"/>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12268A" w:rsidRDefault="00184068" w:rsidP="00184068">
      <w:pPr>
        <w:rPr>
          <w:sz w:val="18"/>
          <w:szCs w:val="18"/>
        </w:rPr>
      </w:pPr>
      <w:r>
        <w:rPr>
          <w:sz w:val="18"/>
          <w:szCs w:val="18"/>
        </w:rPr>
        <w:t>5.1</w:t>
      </w:r>
      <w:r w:rsidR="00326798">
        <w:rPr>
          <w:sz w:val="18"/>
          <w:szCs w:val="18"/>
        </w:rPr>
        <w:t xml:space="preserve"> </w:t>
      </w:r>
      <w:r w:rsidR="00F36F94">
        <w:rPr>
          <w:sz w:val="18"/>
          <w:szCs w:val="18"/>
        </w:rPr>
        <w:t>Primary Care Commissioning Committee –</w:t>
      </w:r>
      <w:r w:rsidR="00693036">
        <w:rPr>
          <w:sz w:val="18"/>
          <w:szCs w:val="18"/>
        </w:rPr>
        <w:t xml:space="preserve"> The Winter Pressure Scheme is moving forward, </w:t>
      </w:r>
      <w:r w:rsidR="00F84DDD">
        <w:rPr>
          <w:sz w:val="18"/>
          <w:szCs w:val="18"/>
        </w:rPr>
        <w:t>there has been a good response from practices; however, a high DNA rate of appointments has been noted.</w:t>
      </w:r>
    </w:p>
    <w:p w:rsidR="005005DA" w:rsidRDefault="005005DA" w:rsidP="00184068">
      <w:pPr>
        <w:rPr>
          <w:sz w:val="18"/>
          <w:szCs w:val="18"/>
        </w:rPr>
      </w:pPr>
    </w:p>
    <w:p w:rsidR="00F84DDD" w:rsidRDefault="00F84DDD" w:rsidP="00184068">
      <w:pPr>
        <w:rPr>
          <w:sz w:val="18"/>
          <w:szCs w:val="18"/>
        </w:rPr>
      </w:pPr>
      <w:r>
        <w:rPr>
          <w:sz w:val="18"/>
          <w:szCs w:val="18"/>
        </w:rPr>
        <w:t xml:space="preserve">Although Dudley did not qualify for </w:t>
      </w:r>
      <w:r w:rsidR="005005DA">
        <w:rPr>
          <w:sz w:val="18"/>
          <w:szCs w:val="18"/>
        </w:rPr>
        <w:t xml:space="preserve">centralised </w:t>
      </w:r>
      <w:r>
        <w:rPr>
          <w:sz w:val="18"/>
          <w:szCs w:val="18"/>
        </w:rPr>
        <w:t xml:space="preserve">funding for the </w:t>
      </w:r>
      <w:r w:rsidR="005005DA">
        <w:rPr>
          <w:sz w:val="18"/>
          <w:szCs w:val="18"/>
        </w:rPr>
        <w:t>practice based pharmacy scheme, options for different sources of funding are being investigated.</w:t>
      </w:r>
    </w:p>
    <w:p w:rsidR="00693036" w:rsidRDefault="00693036" w:rsidP="00184068">
      <w:pPr>
        <w:rPr>
          <w:sz w:val="18"/>
          <w:szCs w:val="18"/>
        </w:rPr>
      </w:pPr>
    </w:p>
    <w:p w:rsidR="00881933" w:rsidRDefault="00FB6CF6" w:rsidP="002D12E1">
      <w:pPr>
        <w:rPr>
          <w:sz w:val="18"/>
          <w:szCs w:val="18"/>
        </w:rPr>
      </w:pPr>
      <w:r>
        <w:rPr>
          <w:sz w:val="18"/>
          <w:szCs w:val="18"/>
        </w:rPr>
        <w:t>5.2</w:t>
      </w:r>
      <w:r w:rsidR="00D84472">
        <w:rPr>
          <w:sz w:val="18"/>
          <w:szCs w:val="18"/>
        </w:rPr>
        <w:t xml:space="preserve"> </w:t>
      </w:r>
      <w:r w:rsidR="007046E7">
        <w:rPr>
          <w:sz w:val="18"/>
          <w:szCs w:val="18"/>
        </w:rPr>
        <w:t>QOF Suspension and Future GP contract</w:t>
      </w:r>
      <w:r>
        <w:rPr>
          <w:sz w:val="18"/>
          <w:szCs w:val="18"/>
        </w:rPr>
        <w:t xml:space="preserve"> </w:t>
      </w:r>
      <w:r w:rsidR="002D12E1">
        <w:rPr>
          <w:sz w:val="18"/>
          <w:szCs w:val="18"/>
        </w:rPr>
        <w:t xml:space="preserve">– </w:t>
      </w:r>
      <w:r w:rsidR="00881933">
        <w:rPr>
          <w:sz w:val="18"/>
          <w:szCs w:val="18"/>
        </w:rPr>
        <w:t xml:space="preserve">The new contractual framework which reflects local needs will be piloted in due course. </w:t>
      </w:r>
      <w:r w:rsidR="00F019EF">
        <w:rPr>
          <w:sz w:val="18"/>
          <w:szCs w:val="18"/>
        </w:rPr>
        <w:t>EMIS templates have been d</w:t>
      </w:r>
      <w:r w:rsidR="00881933">
        <w:rPr>
          <w:sz w:val="18"/>
          <w:szCs w:val="18"/>
        </w:rPr>
        <w:t>eveloped to support the process, although practices could write their own template,</w:t>
      </w:r>
      <w:r w:rsidR="00EE7EBF">
        <w:rPr>
          <w:sz w:val="18"/>
          <w:szCs w:val="18"/>
        </w:rPr>
        <w:t xml:space="preserve"> this could potentially impact on the CCG’s ability to deliver payments in a timely fashion.</w:t>
      </w:r>
      <w:r w:rsidR="006B5BEE">
        <w:rPr>
          <w:sz w:val="18"/>
          <w:szCs w:val="18"/>
        </w:rPr>
        <w:t xml:space="preserve"> The LMC recommends commencing with the standardised template which will be robustly reviewed. GPs with an interest in IT are encouraged to participate in the process within the development group.</w:t>
      </w:r>
    </w:p>
    <w:p w:rsidR="00045137" w:rsidRDefault="00045137" w:rsidP="00184068">
      <w:pPr>
        <w:rPr>
          <w:sz w:val="18"/>
          <w:szCs w:val="18"/>
        </w:rPr>
      </w:pPr>
    </w:p>
    <w:p w:rsidR="002D12E1" w:rsidRDefault="00A065E8" w:rsidP="002D12E1">
      <w:pPr>
        <w:rPr>
          <w:sz w:val="18"/>
          <w:szCs w:val="18"/>
        </w:rPr>
      </w:pPr>
      <w:r>
        <w:rPr>
          <w:sz w:val="18"/>
          <w:szCs w:val="18"/>
        </w:rPr>
        <w:t>5.3</w:t>
      </w:r>
      <w:r w:rsidR="00114127">
        <w:rPr>
          <w:sz w:val="18"/>
          <w:szCs w:val="18"/>
        </w:rPr>
        <w:t xml:space="preserve"> </w:t>
      </w:r>
      <w:r w:rsidR="002D12E1">
        <w:rPr>
          <w:sz w:val="18"/>
          <w:szCs w:val="18"/>
        </w:rPr>
        <w:t xml:space="preserve">Clinical Development Committee – </w:t>
      </w:r>
      <w:r w:rsidR="006B5BEE">
        <w:rPr>
          <w:sz w:val="18"/>
          <w:szCs w:val="18"/>
        </w:rPr>
        <w:t>The Community Based Respiratory Service specification was approved.</w:t>
      </w:r>
    </w:p>
    <w:p w:rsidR="00FD7EAF" w:rsidRDefault="00FD7EAF" w:rsidP="002D12E1">
      <w:pPr>
        <w:rPr>
          <w:sz w:val="18"/>
          <w:szCs w:val="18"/>
        </w:rPr>
      </w:pPr>
      <w:r>
        <w:rPr>
          <w:sz w:val="18"/>
          <w:szCs w:val="18"/>
        </w:rPr>
        <w:t>The non-emergency</w:t>
      </w:r>
      <w:r w:rsidR="00FB6E79">
        <w:rPr>
          <w:sz w:val="18"/>
          <w:szCs w:val="18"/>
        </w:rPr>
        <w:t xml:space="preserve"> patient transport service requires</w:t>
      </w:r>
      <w:r>
        <w:rPr>
          <w:sz w:val="18"/>
          <w:szCs w:val="18"/>
        </w:rPr>
        <w:t xml:space="preserve"> re-procurement.</w:t>
      </w:r>
    </w:p>
    <w:p w:rsidR="00F94237" w:rsidRDefault="00F94237" w:rsidP="00296000">
      <w:pPr>
        <w:rPr>
          <w:sz w:val="18"/>
          <w:szCs w:val="18"/>
        </w:rPr>
      </w:pPr>
    </w:p>
    <w:p w:rsidR="00296000" w:rsidRDefault="00296000" w:rsidP="00296000">
      <w:pPr>
        <w:rPr>
          <w:b/>
          <w:sz w:val="18"/>
          <w:szCs w:val="18"/>
        </w:rPr>
      </w:pPr>
      <w:r>
        <w:rPr>
          <w:b/>
          <w:sz w:val="18"/>
          <w:szCs w:val="18"/>
        </w:rPr>
        <w:t xml:space="preserve">6. </w:t>
      </w:r>
      <w:r w:rsidR="00592CAC">
        <w:rPr>
          <w:b/>
          <w:sz w:val="18"/>
          <w:szCs w:val="18"/>
        </w:rPr>
        <w:t>PUBLIC HEALTH</w:t>
      </w:r>
    </w:p>
    <w:p w:rsidR="005E723D" w:rsidRDefault="00296000" w:rsidP="00296000">
      <w:pPr>
        <w:rPr>
          <w:sz w:val="18"/>
          <w:szCs w:val="18"/>
        </w:rPr>
      </w:pPr>
      <w:r>
        <w:rPr>
          <w:sz w:val="18"/>
          <w:szCs w:val="18"/>
        </w:rPr>
        <w:t xml:space="preserve">6.1 </w:t>
      </w:r>
      <w:r w:rsidR="00B87263">
        <w:rPr>
          <w:sz w:val="18"/>
          <w:szCs w:val="18"/>
        </w:rPr>
        <w:t xml:space="preserve">Sexual Health Event – Dudley sexual health services are holding a market engagement event on 27 January </w:t>
      </w:r>
      <w:r w:rsidR="00E60C58">
        <w:rPr>
          <w:sz w:val="18"/>
          <w:szCs w:val="18"/>
        </w:rPr>
        <w:t xml:space="preserve">2016 </w:t>
      </w:r>
      <w:r w:rsidR="00B87263">
        <w:rPr>
          <w:sz w:val="18"/>
          <w:szCs w:val="18"/>
        </w:rPr>
        <w:t xml:space="preserve">in order to communicate their vision of future sexual health service </w:t>
      </w:r>
      <w:r w:rsidR="00D54AF6">
        <w:rPr>
          <w:sz w:val="18"/>
          <w:szCs w:val="18"/>
        </w:rPr>
        <w:t>delivery.</w:t>
      </w:r>
    </w:p>
    <w:p w:rsidR="005E723D" w:rsidRDefault="005E723D" w:rsidP="00296000">
      <w:pPr>
        <w:rPr>
          <w:sz w:val="18"/>
          <w:szCs w:val="18"/>
        </w:rPr>
      </w:pPr>
    </w:p>
    <w:p w:rsidR="00296000" w:rsidRPr="00592CAC" w:rsidRDefault="00296000" w:rsidP="00296000">
      <w:pPr>
        <w:rPr>
          <w:b/>
          <w:sz w:val="18"/>
          <w:szCs w:val="18"/>
        </w:rPr>
      </w:pPr>
      <w:r>
        <w:rPr>
          <w:b/>
          <w:sz w:val="18"/>
          <w:szCs w:val="18"/>
        </w:rPr>
        <w:t>7</w:t>
      </w:r>
      <w:r w:rsidRPr="00D84472">
        <w:rPr>
          <w:b/>
          <w:sz w:val="18"/>
          <w:szCs w:val="18"/>
        </w:rPr>
        <w:t xml:space="preserve">. </w:t>
      </w:r>
      <w:r w:rsidR="00592CAC" w:rsidRPr="00D84472">
        <w:rPr>
          <w:b/>
          <w:sz w:val="18"/>
          <w:szCs w:val="18"/>
        </w:rPr>
        <w:t>CORRESPONDENCE</w:t>
      </w:r>
      <w:r w:rsidR="008440F7">
        <w:rPr>
          <w:b/>
          <w:sz w:val="18"/>
          <w:szCs w:val="18"/>
        </w:rPr>
        <w:t xml:space="preserve"> FROM THE BMA &amp; RCGP </w:t>
      </w:r>
    </w:p>
    <w:p w:rsidR="00FB4E8C" w:rsidRDefault="00296000" w:rsidP="00D129D5">
      <w:pPr>
        <w:rPr>
          <w:kern w:val="28"/>
          <w:sz w:val="18"/>
          <w:szCs w:val="18"/>
        </w:rPr>
      </w:pPr>
      <w:r>
        <w:rPr>
          <w:kern w:val="28"/>
          <w:sz w:val="18"/>
          <w:szCs w:val="18"/>
        </w:rPr>
        <w:t xml:space="preserve">7.1 </w:t>
      </w:r>
      <w:r w:rsidR="005D04BF">
        <w:rPr>
          <w:kern w:val="28"/>
          <w:sz w:val="18"/>
          <w:szCs w:val="18"/>
        </w:rPr>
        <w:t>GPC News –</w:t>
      </w:r>
      <w:r w:rsidR="001E59C3">
        <w:rPr>
          <w:kern w:val="28"/>
          <w:sz w:val="18"/>
          <w:szCs w:val="18"/>
        </w:rPr>
        <w:t xml:space="preserve"> </w:t>
      </w:r>
      <w:r w:rsidR="00A91643">
        <w:rPr>
          <w:kern w:val="28"/>
          <w:sz w:val="18"/>
          <w:szCs w:val="18"/>
        </w:rPr>
        <w:t>Issues debated include election to BMA Council</w:t>
      </w:r>
      <w:r w:rsidR="00EC260D">
        <w:rPr>
          <w:kern w:val="28"/>
          <w:sz w:val="18"/>
          <w:szCs w:val="18"/>
        </w:rPr>
        <w:t xml:space="preserve"> </w:t>
      </w:r>
      <w:r w:rsidR="00A91643">
        <w:rPr>
          <w:kern w:val="28"/>
          <w:sz w:val="18"/>
          <w:szCs w:val="18"/>
        </w:rPr>
        <w:t xml:space="preserve">and contract negotiations for 2017/17; </w:t>
      </w:r>
      <w:r w:rsidR="00EC260D">
        <w:rPr>
          <w:kern w:val="28"/>
          <w:sz w:val="18"/>
          <w:szCs w:val="18"/>
        </w:rPr>
        <w:t>see LMC website.</w:t>
      </w:r>
    </w:p>
    <w:p w:rsidR="007A10FF" w:rsidRDefault="007A10FF" w:rsidP="00D129D5">
      <w:pPr>
        <w:rPr>
          <w:kern w:val="28"/>
          <w:sz w:val="18"/>
          <w:szCs w:val="18"/>
        </w:rPr>
      </w:pPr>
    </w:p>
    <w:p w:rsidR="00DA497E" w:rsidRDefault="00AC0D29" w:rsidP="00285A5D">
      <w:pPr>
        <w:rPr>
          <w:kern w:val="28"/>
          <w:sz w:val="18"/>
          <w:szCs w:val="18"/>
        </w:rPr>
      </w:pPr>
      <w:r>
        <w:rPr>
          <w:kern w:val="28"/>
          <w:sz w:val="18"/>
          <w:szCs w:val="18"/>
        </w:rPr>
        <w:t>7.</w:t>
      </w:r>
      <w:r w:rsidR="002B32FE">
        <w:rPr>
          <w:kern w:val="28"/>
          <w:sz w:val="18"/>
          <w:szCs w:val="18"/>
        </w:rPr>
        <w:t xml:space="preserve">2 </w:t>
      </w:r>
      <w:r w:rsidR="00DA497E">
        <w:rPr>
          <w:kern w:val="28"/>
          <w:sz w:val="18"/>
          <w:szCs w:val="18"/>
        </w:rPr>
        <w:t>Physician Associates – Briefing note for LMCs has been published by the BMA and can be viewed on the LMC website.</w:t>
      </w:r>
    </w:p>
    <w:p w:rsidR="00DA497E" w:rsidRDefault="00DA497E" w:rsidP="00285A5D">
      <w:pPr>
        <w:rPr>
          <w:kern w:val="28"/>
          <w:sz w:val="18"/>
          <w:szCs w:val="18"/>
        </w:rPr>
      </w:pPr>
    </w:p>
    <w:p w:rsidR="002B32FE" w:rsidRDefault="00AC0D29" w:rsidP="00285A5D">
      <w:pPr>
        <w:rPr>
          <w:kern w:val="28"/>
          <w:sz w:val="18"/>
          <w:szCs w:val="18"/>
        </w:rPr>
      </w:pPr>
      <w:r>
        <w:rPr>
          <w:kern w:val="28"/>
          <w:sz w:val="18"/>
          <w:szCs w:val="18"/>
        </w:rPr>
        <w:t>7.</w:t>
      </w:r>
      <w:r w:rsidR="00942D00">
        <w:rPr>
          <w:kern w:val="28"/>
          <w:sz w:val="18"/>
          <w:szCs w:val="18"/>
        </w:rPr>
        <w:t xml:space="preserve">3 </w:t>
      </w:r>
      <w:r w:rsidR="00132145">
        <w:rPr>
          <w:kern w:val="28"/>
          <w:sz w:val="18"/>
          <w:szCs w:val="18"/>
        </w:rPr>
        <w:t xml:space="preserve">BMA local – A group of 35 </w:t>
      </w:r>
      <w:r w:rsidR="00062E59">
        <w:rPr>
          <w:kern w:val="28"/>
          <w:sz w:val="18"/>
          <w:szCs w:val="18"/>
        </w:rPr>
        <w:t xml:space="preserve">Birmingham </w:t>
      </w:r>
      <w:r w:rsidR="00132145">
        <w:rPr>
          <w:kern w:val="28"/>
          <w:sz w:val="18"/>
          <w:szCs w:val="18"/>
        </w:rPr>
        <w:t>practices has agreed to merge into a super-practice with 200 GP partners and 275 000 patients becoming the largest practice in the UK.</w:t>
      </w:r>
    </w:p>
    <w:p w:rsidR="00132145" w:rsidRDefault="00132145" w:rsidP="00285A5D">
      <w:pPr>
        <w:rPr>
          <w:kern w:val="28"/>
          <w:sz w:val="18"/>
          <w:szCs w:val="18"/>
        </w:rPr>
      </w:pPr>
    </w:p>
    <w:p w:rsidR="00E86C78" w:rsidRDefault="002B32FE" w:rsidP="00D129D5">
      <w:pPr>
        <w:rPr>
          <w:kern w:val="28"/>
          <w:sz w:val="18"/>
          <w:szCs w:val="18"/>
        </w:rPr>
      </w:pPr>
      <w:r>
        <w:rPr>
          <w:kern w:val="28"/>
          <w:sz w:val="18"/>
          <w:szCs w:val="18"/>
        </w:rPr>
        <w:t>7.4</w:t>
      </w:r>
      <w:r w:rsidR="00132145">
        <w:rPr>
          <w:kern w:val="28"/>
          <w:sz w:val="18"/>
          <w:szCs w:val="18"/>
        </w:rPr>
        <w:t xml:space="preserve"> GP Practice Development </w:t>
      </w:r>
      <w:r w:rsidR="00E86C78">
        <w:rPr>
          <w:kern w:val="28"/>
          <w:sz w:val="18"/>
          <w:szCs w:val="18"/>
        </w:rPr>
        <w:t>–</w:t>
      </w:r>
      <w:r w:rsidR="00132145">
        <w:rPr>
          <w:kern w:val="28"/>
          <w:sz w:val="18"/>
          <w:szCs w:val="18"/>
        </w:rPr>
        <w:t xml:space="preserve"> </w:t>
      </w:r>
      <w:r w:rsidR="00E86C78">
        <w:rPr>
          <w:kern w:val="28"/>
          <w:sz w:val="18"/>
          <w:szCs w:val="18"/>
        </w:rPr>
        <w:t>According to the BMA one in five investment projects in GP facilities designed to improve patient care could collapse. Difficulties arise in delays with supported bids of more than six months and keeping new buildings maintained.</w:t>
      </w:r>
    </w:p>
    <w:p w:rsidR="00EF3106" w:rsidRDefault="00EF3106" w:rsidP="00D129D5">
      <w:pPr>
        <w:rPr>
          <w:kern w:val="28"/>
          <w:sz w:val="18"/>
          <w:szCs w:val="18"/>
        </w:rPr>
      </w:pPr>
    </w:p>
    <w:p w:rsidR="00EF3106" w:rsidRDefault="00EF3106" w:rsidP="00D129D5">
      <w:pPr>
        <w:rPr>
          <w:kern w:val="28"/>
          <w:sz w:val="18"/>
          <w:szCs w:val="18"/>
        </w:rPr>
      </w:pPr>
      <w:r>
        <w:rPr>
          <w:kern w:val="28"/>
          <w:sz w:val="18"/>
          <w:szCs w:val="18"/>
        </w:rPr>
        <w:t xml:space="preserve">7.5 LMC Secretaries Conference </w:t>
      </w:r>
      <w:r w:rsidR="00C912FC">
        <w:rPr>
          <w:kern w:val="28"/>
          <w:sz w:val="18"/>
          <w:szCs w:val="18"/>
        </w:rPr>
        <w:t>2015 -</w:t>
      </w:r>
      <w:r>
        <w:rPr>
          <w:kern w:val="28"/>
          <w:sz w:val="18"/>
          <w:szCs w:val="18"/>
        </w:rPr>
        <w:t xml:space="preserve"> This was held on 16 December 2015. Slides can be viewed on the LMC website.</w:t>
      </w:r>
    </w:p>
    <w:p w:rsidR="00191099" w:rsidRDefault="00191099" w:rsidP="00D129D5">
      <w:pPr>
        <w:rPr>
          <w:kern w:val="28"/>
          <w:sz w:val="18"/>
          <w:szCs w:val="18"/>
        </w:rPr>
      </w:pPr>
    </w:p>
    <w:p w:rsidR="002B32FE" w:rsidRDefault="00EF3106" w:rsidP="00D129D5">
      <w:pPr>
        <w:rPr>
          <w:kern w:val="28"/>
          <w:sz w:val="18"/>
          <w:szCs w:val="18"/>
        </w:rPr>
      </w:pPr>
      <w:r>
        <w:rPr>
          <w:kern w:val="28"/>
          <w:sz w:val="18"/>
          <w:szCs w:val="18"/>
        </w:rPr>
        <w:t xml:space="preserve">7.6 Avoiding Unplanned Admissions </w:t>
      </w:r>
      <w:r w:rsidR="00191099">
        <w:rPr>
          <w:kern w:val="28"/>
          <w:sz w:val="18"/>
          <w:szCs w:val="18"/>
        </w:rPr>
        <w:t>–</w:t>
      </w:r>
      <w:r>
        <w:rPr>
          <w:kern w:val="28"/>
          <w:sz w:val="18"/>
          <w:szCs w:val="18"/>
        </w:rPr>
        <w:t xml:space="preserve"> </w:t>
      </w:r>
      <w:r w:rsidR="00191099">
        <w:rPr>
          <w:kern w:val="28"/>
          <w:sz w:val="18"/>
          <w:szCs w:val="18"/>
        </w:rPr>
        <w:t>Due to ambiguous wording of when a care plan review had to take place some practices have been classified as failing component 2 of the Avoiding Unplanned Admissions DES.  NHSE has reviewed the situation and as a result most practices will receive full payment of component 2.</w:t>
      </w:r>
    </w:p>
    <w:p w:rsidR="00D91F4A" w:rsidRDefault="00D91F4A" w:rsidP="00D129D5">
      <w:pPr>
        <w:rPr>
          <w:kern w:val="28"/>
          <w:sz w:val="18"/>
          <w:szCs w:val="18"/>
        </w:rPr>
      </w:pPr>
    </w:p>
    <w:p w:rsidR="00D91F4A" w:rsidRDefault="00D91F4A" w:rsidP="00D129D5">
      <w:pPr>
        <w:rPr>
          <w:kern w:val="28"/>
          <w:sz w:val="18"/>
          <w:szCs w:val="18"/>
        </w:rPr>
      </w:pPr>
      <w:r>
        <w:rPr>
          <w:kern w:val="28"/>
          <w:sz w:val="18"/>
          <w:szCs w:val="18"/>
        </w:rPr>
        <w:t>7.7 Vaccine Update – MenB and central supply of paracetamol phase out – see LMC website.</w:t>
      </w:r>
    </w:p>
    <w:p w:rsidR="00191099" w:rsidRDefault="00191099" w:rsidP="00D129D5">
      <w:pPr>
        <w:rPr>
          <w:kern w:val="28"/>
          <w:sz w:val="18"/>
          <w:szCs w:val="18"/>
        </w:rPr>
      </w:pPr>
    </w:p>
    <w:p w:rsidR="00296000" w:rsidRPr="00592CAC" w:rsidRDefault="00296000" w:rsidP="00296000">
      <w:pPr>
        <w:rPr>
          <w:b/>
          <w:kern w:val="28"/>
          <w:sz w:val="18"/>
          <w:szCs w:val="18"/>
        </w:rPr>
      </w:pPr>
      <w:r>
        <w:rPr>
          <w:b/>
          <w:sz w:val="18"/>
          <w:szCs w:val="18"/>
        </w:rPr>
        <w:t>8.</w:t>
      </w:r>
      <w:r>
        <w:rPr>
          <w:sz w:val="18"/>
          <w:szCs w:val="18"/>
        </w:rPr>
        <w:t xml:space="preserve"> </w:t>
      </w:r>
      <w:r w:rsidR="00592CAC">
        <w:rPr>
          <w:b/>
          <w:sz w:val="18"/>
          <w:szCs w:val="18"/>
        </w:rPr>
        <w:t>CORRESPOND</w:t>
      </w:r>
      <w:r w:rsidR="0006023B">
        <w:rPr>
          <w:b/>
          <w:sz w:val="18"/>
          <w:szCs w:val="18"/>
        </w:rPr>
        <w:t>ENCE FROM THE WM</w:t>
      </w:r>
      <w:r w:rsidR="000330CF">
        <w:rPr>
          <w:b/>
          <w:sz w:val="18"/>
          <w:szCs w:val="18"/>
        </w:rPr>
        <w:t>R</w:t>
      </w:r>
      <w:r w:rsidR="0006023B">
        <w:rPr>
          <w:b/>
          <w:sz w:val="18"/>
          <w:szCs w:val="18"/>
        </w:rPr>
        <w:t>LMC /</w:t>
      </w:r>
      <w:r w:rsidR="008440F7">
        <w:rPr>
          <w:b/>
          <w:sz w:val="18"/>
          <w:szCs w:val="18"/>
        </w:rPr>
        <w:t xml:space="preserve"> BC</w:t>
      </w:r>
      <w:r w:rsidR="0006023B">
        <w:rPr>
          <w:b/>
          <w:sz w:val="18"/>
          <w:szCs w:val="18"/>
        </w:rPr>
        <w:t xml:space="preserve"> BMA</w:t>
      </w:r>
    </w:p>
    <w:p w:rsidR="00062E59" w:rsidRDefault="00296000" w:rsidP="009131D9">
      <w:pPr>
        <w:rPr>
          <w:sz w:val="18"/>
          <w:szCs w:val="18"/>
        </w:rPr>
      </w:pPr>
      <w:r>
        <w:rPr>
          <w:sz w:val="18"/>
          <w:szCs w:val="18"/>
        </w:rPr>
        <w:t>8.1</w:t>
      </w:r>
      <w:r w:rsidR="00FE0D83" w:rsidRPr="00FE0D83">
        <w:rPr>
          <w:sz w:val="18"/>
          <w:szCs w:val="18"/>
        </w:rPr>
        <w:t xml:space="preserve"> </w:t>
      </w:r>
      <w:r w:rsidR="00D91F4A">
        <w:rPr>
          <w:sz w:val="18"/>
          <w:szCs w:val="18"/>
        </w:rPr>
        <w:t xml:space="preserve">GPC Regional Meeting and </w:t>
      </w:r>
      <w:r w:rsidR="00062E59">
        <w:rPr>
          <w:sz w:val="18"/>
          <w:szCs w:val="18"/>
        </w:rPr>
        <w:t xml:space="preserve">WMLMC </w:t>
      </w:r>
      <w:r w:rsidR="00D91F4A">
        <w:rPr>
          <w:sz w:val="18"/>
          <w:szCs w:val="18"/>
        </w:rPr>
        <w:t xml:space="preserve">Nuts &amp; Bolts – To be held 21 January 2016 in </w:t>
      </w:r>
      <w:r w:rsidR="00062E59">
        <w:rPr>
          <w:sz w:val="18"/>
          <w:szCs w:val="18"/>
        </w:rPr>
        <w:t>Wolverhampton, all GPs are welcome, please contact Dr Horsburgh.</w:t>
      </w:r>
    </w:p>
    <w:p w:rsidR="00062E59" w:rsidRDefault="00062E59" w:rsidP="009131D9">
      <w:pPr>
        <w:rPr>
          <w:sz w:val="18"/>
          <w:szCs w:val="18"/>
        </w:rPr>
      </w:pPr>
    </w:p>
    <w:p w:rsidR="00367089" w:rsidRDefault="00062E59" w:rsidP="009131D9">
      <w:pPr>
        <w:rPr>
          <w:sz w:val="18"/>
          <w:szCs w:val="18"/>
        </w:rPr>
      </w:pPr>
      <w:r>
        <w:rPr>
          <w:sz w:val="18"/>
          <w:szCs w:val="18"/>
        </w:rPr>
        <w:lastRenderedPageBreak/>
        <w:t xml:space="preserve">BCBMA: </w:t>
      </w:r>
      <w:r w:rsidR="00367089">
        <w:rPr>
          <w:sz w:val="18"/>
          <w:szCs w:val="18"/>
        </w:rPr>
        <w:t xml:space="preserve">Dr Sharma was elected Honorary President, Dr Nicholas as Honorary Secretary and Treasurer and Dr Lewis as Deputy Chairman. </w:t>
      </w:r>
    </w:p>
    <w:p w:rsidR="00276AD9" w:rsidRDefault="00276AD9" w:rsidP="00296000">
      <w:pPr>
        <w:rPr>
          <w:sz w:val="18"/>
          <w:szCs w:val="18"/>
        </w:rPr>
      </w:pPr>
    </w:p>
    <w:p w:rsidR="00296000" w:rsidRPr="00D51399" w:rsidRDefault="00296000" w:rsidP="00296000">
      <w:pPr>
        <w:rPr>
          <w:b/>
          <w:sz w:val="18"/>
          <w:szCs w:val="18"/>
        </w:rPr>
      </w:pPr>
      <w:r w:rsidRPr="00C773AB">
        <w:rPr>
          <w:b/>
          <w:sz w:val="18"/>
          <w:szCs w:val="18"/>
        </w:rPr>
        <w:t>9.</w:t>
      </w:r>
      <w:r w:rsidRPr="00C773AB">
        <w:rPr>
          <w:sz w:val="18"/>
          <w:szCs w:val="18"/>
        </w:rPr>
        <w:t xml:space="preserve"> </w:t>
      </w:r>
      <w:r w:rsidR="00CA6479">
        <w:rPr>
          <w:b/>
          <w:sz w:val="18"/>
          <w:szCs w:val="18"/>
        </w:rPr>
        <w:t>CORRESPONDENCE</w:t>
      </w:r>
      <w:r w:rsidR="00CA6479">
        <w:rPr>
          <w:sz w:val="18"/>
          <w:szCs w:val="18"/>
        </w:rPr>
        <w:t xml:space="preserve"> </w:t>
      </w:r>
      <w:r w:rsidR="00592CAC">
        <w:rPr>
          <w:b/>
          <w:sz w:val="18"/>
          <w:szCs w:val="18"/>
        </w:rPr>
        <w:t>FROM NHS TRUSTS, DH, GMC</w:t>
      </w:r>
    </w:p>
    <w:p w:rsidR="00276AD9" w:rsidRDefault="007123D1" w:rsidP="00296000">
      <w:pPr>
        <w:rPr>
          <w:sz w:val="18"/>
          <w:szCs w:val="18"/>
        </w:rPr>
      </w:pPr>
      <w:r>
        <w:rPr>
          <w:sz w:val="18"/>
          <w:szCs w:val="18"/>
        </w:rPr>
        <w:t>9.1</w:t>
      </w:r>
      <w:r w:rsidR="00CE7614">
        <w:rPr>
          <w:sz w:val="18"/>
          <w:szCs w:val="18"/>
        </w:rPr>
        <w:t xml:space="preserve"> Pharmacy Applications –</w:t>
      </w:r>
      <w:r w:rsidR="00C40FA3">
        <w:rPr>
          <w:sz w:val="18"/>
          <w:szCs w:val="18"/>
        </w:rPr>
        <w:t xml:space="preserve"> NHS Englan</w:t>
      </w:r>
      <w:r w:rsidR="007A5AB5">
        <w:rPr>
          <w:sz w:val="18"/>
          <w:szCs w:val="18"/>
        </w:rPr>
        <w:t>d has considered and approved</w:t>
      </w:r>
      <w:r w:rsidR="00C40FA3">
        <w:rPr>
          <w:sz w:val="18"/>
          <w:szCs w:val="18"/>
        </w:rPr>
        <w:t xml:space="preserve"> </w:t>
      </w:r>
      <w:r w:rsidR="00276AD9">
        <w:rPr>
          <w:sz w:val="18"/>
          <w:szCs w:val="18"/>
        </w:rPr>
        <w:t xml:space="preserve">an </w:t>
      </w:r>
      <w:r w:rsidR="00C40FA3">
        <w:rPr>
          <w:sz w:val="18"/>
          <w:szCs w:val="18"/>
        </w:rPr>
        <w:t>application for</w:t>
      </w:r>
      <w:r w:rsidR="00276AD9">
        <w:rPr>
          <w:sz w:val="18"/>
          <w:szCs w:val="18"/>
        </w:rPr>
        <w:t xml:space="preserve"> inclusion in the pharmaceutical list by Medisina Pharma LTD at Unit 21, Lye Business Centre, Enterprise Drive, Hayes Lane, Lye DY9 8QH.</w:t>
      </w:r>
    </w:p>
    <w:p w:rsidR="00276AD9" w:rsidRDefault="00276AD9" w:rsidP="00296000">
      <w:pPr>
        <w:rPr>
          <w:sz w:val="18"/>
          <w:szCs w:val="18"/>
        </w:rPr>
      </w:pPr>
    </w:p>
    <w:p w:rsidR="00AB0762" w:rsidRDefault="00AB0762" w:rsidP="00296000">
      <w:pPr>
        <w:rPr>
          <w:sz w:val="18"/>
          <w:szCs w:val="18"/>
        </w:rPr>
      </w:pPr>
      <w:r>
        <w:rPr>
          <w:sz w:val="18"/>
          <w:szCs w:val="18"/>
        </w:rPr>
        <w:t>NHS England has refused an application from Murrays Healthcare LTD for a no significant change relocation to 4 Lowdnes Road, Stourbridge, DY8 3SS.</w:t>
      </w:r>
    </w:p>
    <w:p w:rsidR="00AB0762" w:rsidRDefault="00AB0762" w:rsidP="00296000">
      <w:pPr>
        <w:rPr>
          <w:sz w:val="18"/>
          <w:szCs w:val="18"/>
        </w:rPr>
      </w:pPr>
    </w:p>
    <w:p w:rsidR="00276AD9" w:rsidRDefault="00276AD9" w:rsidP="00296000">
      <w:pPr>
        <w:rPr>
          <w:sz w:val="18"/>
          <w:szCs w:val="18"/>
        </w:rPr>
      </w:pPr>
      <w:r>
        <w:rPr>
          <w:sz w:val="18"/>
          <w:szCs w:val="18"/>
        </w:rPr>
        <w:t>The proposed relocation of Coopers Pharmacy from 206-208 Causeway Green Road, Oldbury to 28 Poun</w:t>
      </w:r>
      <w:r w:rsidR="00AB0762">
        <w:rPr>
          <w:sz w:val="18"/>
          <w:szCs w:val="18"/>
        </w:rPr>
        <w:t>d Road, Oldbury has been noted.</w:t>
      </w:r>
    </w:p>
    <w:p w:rsidR="004D411D" w:rsidRDefault="004D411D" w:rsidP="00296000">
      <w:pPr>
        <w:rPr>
          <w:sz w:val="18"/>
          <w:szCs w:val="18"/>
        </w:rPr>
      </w:pPr>
    </w:p>
    <w:p w:rsidR="0081708A" w:rsidRDefault="004D411D" w:rsidP="00296000">
      <w:pPr>
        <w:rPr>
          <w:sz w:val="18"/>
          <w:szCs w:val="18"/>
        </w:rPr>
      </w:pPr>
      <w:r>
        <w:rPr>
          <w:sz w:val="18"/>
          <w:szCs w:val="18"/>
        </w:rPr>
        <w:t>9.2 Mental Health Workshop – CPD certified Mental Health Crisis Care conference is taking place 3 February 2016 in Birmingham.</w:t>
      </w:r>
    </w:p>
    <w:p w:rsidR="004D411D" w:rsidRDefault="004D411D" w:rsidP="00296000">
      <w:pPr>
        <w:rPr>
          <w:sz w:val="18"/>
          <w:szCs w:val="18"/>
        </w:rPr>
      </w:pPr>
    </w:p>
    <w:p w:rsidR="004D411D" w:rsidRDefault="004D411D" w:rsidP="00296000">
      <w:pPr>
        <w:rPr>
          <w:sz w:val="18"/>
          <w:szCs w:val="18"/>
        </w:rPr>
      </w:pPr>
      <w:r>
        <w:rPr>
          <w:sz w:val="18"/>
          <w:szCs w:val="18"/>
        </w:rPr>
        <w:t>9.3 Gonorrhoea and Antimicrobial Resistance – Dual therapy of injectable ceftriaxone and oral azithromycin are the current recommendations.</w:t>
      </w:r>
    </w:p>
    <w:p w:rsidR="004D411D" w:rsidRDefault="004D411D" w:rsidP="00296000">
      <w:pPr>
        <w:rPr>
          <w:sz w:val="18"/>
          <w:szCs w:val="18"/>
        </w:rPr>
      </w:pPr>
      <w:r>
        <w:rPr>
          <w:sz w:val="18"/>
          <w:szCs w:val="18"/>
        </w:rPr>
        <w:t xml:space="preserve"> </w:t>
      </w:r>
    </w:p>
    <w:p w:rsidR="00134A3E" w:rsidRDefault="00296000" w:rsidP="00296000">
      <w:pPr>
        <w:rPr>
          <w:b/>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A978B7">
        <w:rPr>
          <w:sz w:val="18"/>
          <w:szCs w:val="18"/>
        </w:rPr>
        <w:t>Walsall LMC News was</w:t>
      </w:r>
      <w:r w:rsidR="00D51399">
        <w:rPr>
          <w:sz w:val="18"/>
          <w:szCs w:val="18"/>
        </w:rPr>
        <w:t xml:space="preserve"> received.</w:t>
      </w:r>
    </w:p>
    <w:p w:rsidR="00E71B57" w:rsidRDefault="00E71B57" w:rsidP="00296000">
      <w:pPr>
        <w:rPr>
          <w:sz w:val="18"/>
          <w:szCs w:val="18"/>
        </w:rPr>
      </w:pPr>
    </w:p>
    <w:p w:rsidR="00CA6479" w:rsidRDefault="00CA6479" w:rsidP="00CA6479">
      <w:pPr>
        <w:rPr>
          <w:b/>
          <w:sz w:val="18"/>
          <w:szCs w:val="18"/>
        </w:rPr>
      </w:pPr>
      <w:r w:rsidRPr="00CA6479">
        <w:rPr>
          <w:b/>
          <w:sz w:val="18"/>
          <w:szCs w:val="18"/>
        </w:rPr>
        <w:t>11</w:t>
      </w:r>
      <w:r>
        <w:rPr>
          <w:sz w:val="18"/>
          <w:szCs w:val="18"/>
        </w:rPr>
        <w:t>.</w:t>
      </w:r>
      <w:r w:rsidRPr="00CA6479">
        <w:rPr>
          <w:b/>
          <w:sz w:val="18"/>
          <w:szCs w:val="18"/>
        </w:rPr>
        <w:t xml:space="preserve"> </w:t>
      </w:r>
      <w:r>
        <w:rPr>
          <w:b/>
          <w:sz w:val="18"/>
          <w:szCs w:val="18"/>
        </w:rPr>
        <w:t>AOB</w:t>
      </w:r>
    </w:p>
    <w:p w:rsidR="00C15FB7" w:rsidRPr="00C708A3" w:rsidRDefault="00D51399" w:rsidP="00C15FB7">
      <w:pPr>
        <w:pStyle w:val="NoSpacing"/>
        <w:rPr>
          <w:kern w:val="28"/>
          <w:sz w:val="18"/>
          <w:szCs w:val="18"/>
        </w:rPr>
      </w:pPr>
      <w:r>
        <w:rPr>
          <w:sz w:val="18"/>
          <w:szCs w:val="18"/>
        </w:rPr>
        <w:t>11.1</w:t>
      </w:r>
      <w:r w:rsidR="007A5AB5">
        <w:rPr>
          <w:sz w:val="18"/>
          <w:szCs w:val="18"/>
        </w:rPr>
        <w:t xml:space="preserve"> </w:t>
      </w:r>
      <w:r w:rsidR="00C15FB7">
        <w:rPr>
          <w:kern w:val="28"/>
          <w:sz w:val="18"/>
          <w:szCs w:val="18"/>
        </w:rPr>
        <w:t xml:space="preserve">MPIG practices </w:t>
      </w:r>
      <w:r w:rsidR="00C912FC">
        <w:rPr>
          <w:kern w:val="28"/>
          <w:sz w:val="18"/>
          <w:szCs w:val="18"/>
        </w:rPr>
        <w:t>- The</w:t>
      </w:r>
      <w:r w:rsidR="00010E3A">
        <w:rPr>
          <w:kern w:val="28"/>
          <w:sz w:val="18"/>
          <w:szCs w:val="18"/>
        </w:rPr>
        <w:t xml:space="preserve"> financial impact of the changes to practices was discussed</w:t>
      </w:r>
      <w:r w:rsidR="00271BDD">
        <w:rPr>
          <w:kern w:val="28"/>
          <w:sz w:val="18"/>
          <w:szCs w:val="18"/>
        </w:rPr>
        <w:t>. The three practices locally affected do not meet the nationally set criteria to qualify from the National Support Scheme.</w:t>
      </w:r>
      <w:r w:rsidR="008D6CE9">
        <w:rPr>
          <w:kern w:val="28"/>
          <w:sz w:val="18"/>
          <w:szCs w:val="18"/>
        </w:rPr>
        <w:t xml:space="preserve"> </w:t>
      </w:r>
      <w:r w:rsidR="00C15FB7">
        <w:rPr>
          <w:kern w:val="28"/>
          <w:sz w:val="18"/>
          <w:szCs w:val="18"/>
        </w:rPr>
        <w:t>The Tower Hamlets headroom funding was discus</w:t>
      </w:r>
      <w:r w:rsidR="00271BDD">
        <w:rPr>
          <w:kern w:val="28"/>
          <w:sz w:val="18"/>
          <w:szCs w:val="18"/>
        </w:rPr>
        <w:t>sed</w:t>
      </w:r>
      <w:r w:rsidR="00C912FC">
        <w:rPr>
          <w:kern w:val="28"/>
          <w:sz w:val="18"/>
          <w:szCs w:val="18"/>
        </w:rPr>
        <w:t>; this</w:t>
      </w:r>
      <w:r w:rsidR="00C15FB7">
        <w:rPr>
          <w:kern w:val="28"/>
          <w:sz w:val="18"/>
          <w:szCs w:val="18"/>
        </w:rPr>
        <w:t xml:space="preserve"> was a local incentive scheme not specifically related to the issues of MPIG practices and does not set a precedent for Dudley GPs to receive extra support from the CCG.</w:t>
      </w:r>
    </w:p>
    <w:p w:rsidR="00E71B57" w:rsidRDefault="00E71B57" w:rsidP="00350B99">
      <w:pPr>
        <w:ind w:left="720" w:hanging="720"/>
        <w:rPr>
          <w:sz w:val="18"/>
          <w:szCs w:val="18"/>
        </w:rPr>
      </w:pPr>
    </w:p>
    <w:p w:rsidR="00C15FB7" w:rsidRDefault="00C15FB7" w:rsidP="00350B99">
      <w:pPr>
        <w:ind w:left="720" w:hanging="720"/>
        <w:rPr>
          <w:sz w:val="18"/>
          <w:szCs w:val="18"/>
        </w:rPr>
      </w:pPr>
    </w:p>
    <w:p w:rsidR="00C15FB7" w:rsidRDefault="00C15FB7" w:rsidP="00350B99">
      <w:pPr>
        <w:ind w:left="720" w:hanging="720"/>
        <w:rPr>
          <w:sz w:val="18"/>
          <w:szCs w:val="18"/>
        </w:rPr>
      </w:pPr>
    </w:p>
    <w:p w:rsidR="00296000" w:rsidRDefault="00296000" w:rsidP="00296000">
      <w:pPr>
        <w:rPr>
          <w:b/>
          <w:sz w:val="18"/>
          <w:szCs w:val="18"/>
        </w:rPr>
      </w:pPr>
      <w:r>
        <w:rPr>
          <w:sz w:val="18"/>
          <w:szCs w:val="18"/>
        </w:rPr>
        <w:t>NEXT MEETING:</w:t>
      </w:r>
      <w:r>
        <w:rPr>
          <w:b/>
          <w:sz w:val="18"/>
          <w:szCs w:val="18"/>
        </w:rPr>
        <w:t xml:space="preserve"> </w:t>
      </w:r>
      <w:r w:rsidRPr="001B146A">
        <w:rPr>
          <w:b/>
          <w:sz w:val="18"/>
          <w:szCs w:val="18"/>
        </w:rPr>
        <w:t xml:space="preserve">Friday </w:t>
      </w:r>
      <w:r w:rsidR="00262BC0">
        <w:rPr>
          <w:b/>
          <w:sz w:val="18"/>
          <w:szCs w:val="18"/>
        </w:rPr>
        <w:t>5 February</w:t>
      </w:r>
      <w:r w:rsidR="00DA6D03">
        <w:rPr>
          <w:b/>
          <w:sz w:val="18"/>
          <w:szCs w:val="18"/>
        </w:rPr>
        <w:t xml:space="preserve"> 201</w:t>
      </w:r>
      <w:r w:rsidR="00AA0B58">
        <w:rPr>
          <w:b/>
          <w:sz w:val="18"/>
          <w:szCs w:val="18"/>
        </w:rPr>
        <w:t>6</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EC5" w:rsidRDefault="009F2EC5" w:rsidP="009E2B7C">
      <w:r>
        <w:separator/>
      </w:r>
    </w:p>
  </w:endnote>
  <w:endnote w:type="continuationSeparator" w:id="0">
    <w:p w:rsidR="009F2EC5" w:rsidRDefault="009F2EC5"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920F57"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920F57"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C32991">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EC5" w:rsidRDefault="009F2EC5" w:rsidP="009E2B7C">
      <w:r>
        <w:separator/>
      </w:r>
    </w:p>
  </w:footnote>
  <w:footnote w:type="continuationSeparator" w:id="0">
    <w:p w:rsidR="009F2EC5" w:rsidRDefault="009F2EC5"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6E38"/>
    <w:rsid w:val="00007455"/>
    <w:rsid w:val="00007C4C"/>
    <w:rsid w:val="00007D56"/>
    <w:rsid w:val="00010E12"/>
    <w:rsid w:val="00010E3A"/>
    <w:rsid w:val="00012277"/>
    <w:rsid w:val="00012480"/>
    <w:rsid w:val="000127AC"/>
    <w:rsid w:val="00012818"/>
    <w:rsid w:val="00013CC7"/>
    <w:rsid w:val="00014590"/>
    <w:rsid w:val="00015009"/>
    <w:rsid w:val="00015C22"/>
    <w:rsid w:val="00016558"/>
    <w:rsid w:val="000168DF"/>
    <w:rsid w:val="0001773A"/>
    <w:rsid w:val="00017A3C"/>
    <w:rsid w:val="00017FD1"/>
    <w:rsid w:val="00021167"/>
    <w:rsid w:val="000213BF"/>
    <w:rsid w:val="00022075"/>
    <w:rsid w:val="00022077"/>
    <w:rsid w:val="00022E8C"/>
    <w:rsid w:val="00022EE3"/>
    <w:rsid w:val="00024109"/>
    <w:rsid w:val="00025691"/>
    <w:rsid w:val="0002570F"/>
    <w:rsid w:val="000266DE"/>
    <w:rsid w:val="00026F67"/>
    <w:rsid w:val="00027D07"/>
    <w:rsid w:val="00027E90"/>
    <w:rsid w:val="00030684"/>
    <w:rsid w:val="00030BCF"/>
    <w:rsid w:val="00032640"/>
    <w:rsid w:val="000329CD"/>
    <w:rsid w:val="00032D1A"/>
    <w:rsid w:val="000330CF"/>
    <w:rsid w:val="000333AC"/>
    <w:rsid w:val="000336F1"/>
    <w:rsid w:val="00033C1F"/>
    <w:rsid w:val="00034889"/>
    <w:rsid w:val="00034ABD"/>
    <w:rsid w:val="00035F94"/>
    <w:rsid w:val="00041576"/>
    <w:rsid w:val="00041A18"/>
    <w:rsid w:val="00041D23"/>
    <w:rsid w:val="0004278C"/>
    <w:rsid w:val="00042F28"/>
    <w:rsid w:val="000436ED"/>
    <w:rsid w:val="0004402D"/>
    <w:rsid w:val="000443E0"/>
    <w:rsid w:val="000446F5"/>
    <w:rsid w:val="00044C77"/>
    <w:rsid w:val="00045072"/>
    <w:rsid w:val="00045137"/>
    <w:rsid w:val="00046B09"/>
    <w:rsid w:val="00047AE8"/>
    <w:rsid w:val="00047EBA"/>
    <w:rsid w:val="00050F5C"/>
    <w:rsid w:val="00051162"/>
    <w:rsid w:val="00051A45"/>
    <w:rsid w:val="00052059"/>
    <w:rsid w:val="00052172"/>
    <w:rsid w:val="000546FD"/>
    <w:rsid w:val="0005656C"/>
    <w:rsid w:val="00056BF4"/>
    <w:rsid w:val="00056D1F"/>
    <w:rsid w:val="00056DF0"/>
    <w:rsid w:val="00057D2E"/>
    <w:rsid w:val="0006023B"/>
    <w:rsid w:val="00060E38"/>
    <w:rsid w:val="000619FE"/>
    <w:rsid w:val="00062C62"/>
    <w:rsid w:val="00062E59"/>
    <w:rsid w:val="00063379"/>
    <w:rsid w:val="00064582"/>
    <w:rsid w:val="00064958"/>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6444"/>
    <w:rsid w:val="00087C43"/>
    <w:rsid w:val="0009056E"/>
    <w:rsid w:val="0009071E"/>
    <w:rsid w:val="00091307"/>
    <w:rsid w:val="00093F93"/>
    <w:rsid w:val="000945BB"/>
    <w:rsid w:val="00094830"/>
    <w:rsid w:val="00095123"/>
    <w:rsid w:val="000953C9"/>
    <w:rsid w:val="00096FBE"/>
    <w:rsid w:val="000974F9"/>
    <w:rsid w:val="00097847"/>
    <w:rsid w:val="0009796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2E11"/>
    <w:rsid w:val="000A302D"/>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5EEB"/>
    <w:rsid w:val="000B7B39"/>
    <w:rsid w:val="000C0641"/>
    <w:rsid w:val="000C0B0D"/>
    <w:rsid w:val="000C13C9"/>
    <w:rsid w:val="000C1ACB"/>
    <w:rsid w:val="000C1D50"/>
    <w:rsid w:val="000C3132"/>
    <w:rsid w:val="000C32D1"/>
    <w:rsid w:val="000C37F5"/>
    <w:rsid w:val="000C4893"/>
    <w:rsid w:val="000C50B8"/>
    <w:rsid w:val="000C62A1"/>
    <w:rsid w:val="000D0367"/>
    <w:rsid w:val="000D04C0"/>
    <w:rsid w:val="000D1AB1"/>
    <w:rsid w:val="000D2186"/>
    <w:rsid w:val="000D2A26"/>
    <w:rsid w:val="000D332E"/>
    <w:rsid w:val="000D3817"/>
    <w:rsid w:val="000D3ACB"/>
    <w:rsid w:val="000D4174"/>
    <w:rsid w:val="000D4841"/>
    <w:rsid w:val="000D5322"/>
    <w:rsid w:val="000D5EB1"/>
    <w:rsid w:val="000D6DAB"/>
    <w:rsid w:val="000D7420"/>
    <w:rsid w:val="000D74D5"/>
    <w:rsid w:val="000E02DD"/>
    <w:rsid w:val="000E0760"/>
    <w:rsid w:val="000E0E3F"/>
    <w:rsid w:val="000E1A52"/>
    <w:rsid w:val="000E21D6"/>
    <w:rsid w:val="000E3066"/>
    <w:rsid w:val="000E386B"/>
    <w:rsid w:val="000E42AE"/>
    <w:rsid w:val="000E4EEE"/>
    <w:rsid w:val="000E5687"/>
    <w:rsid w:val="000E58AD"/>
    <w:rsid w:val="000E736D"/>
    <w:rsid w:val="000E7881"/>
    <w:rsid w:val="000F0424"/>
    <w:rsid w:val="000F09E1"/>
    <w:rsid w:val="000F1097"/>
    <w:rsid w:val="000F1503"/>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30C2"/>
    <w:rsid w:val="001050CA"/>
    <w:rsid w:val="001077FB"/>
    <w:rsid w:val="00107955"/>
    <w:rsid w:val="00107AAC"/>
    <w:rsid w:val="00107C33"/>
    <w:rsid w:val="00110346"/>
    <w:rsid w:val="0011060D"/>
    <w:rsid w:val="001107B9"/>
    <w:rsid w:val="00111734"/>
    <w:rsid w:val="0011297D"/>
    <w:rsid w:val="00113F32"/>
    <w:rsid w:val="00114127"/>
    <w:rsid w:val="001153F7"/>
    <w:rsid w:val="00115F65"/>
    <w:rsid w:val="00117081"/>
    <w:rsid w:val="00117280"/>
    <w:rsid w:val="0011746E"/>
    <w:rsid w:val="0012078C"/>
    <w:rsid w:val="0012221A"/>
    <w:rsid w:val="00122621"/>
    <w:rsid w:val="0012268A"/>
    <w:rsid w:val="00124098"/>
    <w:rsid w:val="001241B5"/>
    <w:rsid w:val="00124F9E"/>
    <w:rsid w:val="001256E1"/>
    <w:rsid w:val="0012661C"/>
    <w:rsid w:val="00127C82"/>
    <w:rsid w:val="00130075"/>
    <w:rsid w:val="00132005"/>
    <w:rsid w:val="00132145"/>
    <w:rsid w:val="0013242B"/>
    <w:rsid w:val="00132F17"/>
    <w:rsid w:val="001338AD"/>
    <w:rsid w:val="00133B80"/>
    <w:rsid w:val="00134A3E"/>
    <w:rsid w:val="00135173"/>
    <w:rsid w:val="001357D8"/>
    <w:rsid w:val="00140163"/>
    <w:rsid w:val="001404EC"/>
    <w:rsid w:val="00140738"/>
    <w:rsid w:val="00141068"/>
    <w:rsid w:val="001413B4"/>
    <w:rsid w:val="00141AC4"/>
    <w:rsid w:val="00141B66"/>
    <w:rsid w:val="0014233E"/>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8E2"/>
    <w:rsid w:val="00151F50"/>
    <w:rsid w:val="001529CD"/>
    <w:rsid w:val="00153680"/>
    <w:rsid w:val="00153D11"/>
    <w:rsid w:val="00153F5C"/>
    <w:rsid w:val="0015420E"/>
    <w:rsid w:val="00154C64"/>
    <w:rsid w:val="001553D4"/>
    <w:rsid w:val="00155856"/>
    <w:rsid w:val="0015654F"/>
    <w:rsid w:val="00156B11"/>
    <w:rsid w:val="00157368"/>
    <w:rsid w:val="00157733"/>
    <w:rsid w:val="001608B4"/>
    <w:rsid w:val="00160DD1"/>
    <w:rsid w:val="001611FE"/>
    <w:rsid w:val="00161EB9"/>
    <w:rsid w:val="00162B82"/>
    <w:rsid w:val="00163169"/>
    <w:rsid w:val="001637C4"/>
    <w:rsid w:val="00163D63"/>
    <w:rsid w:val="0016506B"/>
    <w:rsid w:val="001652DD"/>
    <w:rsid w:val="001671C0"/>
    <w:rsid w:val="001679C5"/>
    <w:rsid w:val="00167C56"/>
    <w:rsid w:val="00170524"/>
    <w:rsid w:val="00170897"/>
    <w:rsid w:val="00170B30"/>
    <w:rsid w:val="00170CF4"/>
    <w:rsid w:val="00170FE4"/>
    <w:rsid w:val="00171E07"/>
    <w:rsid w:val="00172E00"/>
    <w:rsid w:val="00173066"/>
    <w:rsid w:val="0017354C"/>
    <w:rsid w:val="001747BE"/>
    <w:rsid w:val="00174818"/>
    <w:rsid w:val="00174A9E"/>
    <w:rsid w:val="00176BDD"/>
    <w:rsid w:val="00177CE6"/>
    <w:rsid w:val="00177D7F"/>
    <w:rsid w:val="0018067E"/>
    <w:rsid w:val="001810AD"/>
    <w:rsid w:val="0018153E"/>
    <w:rsid w:val="00181789"/>
    <w:rsid w:val="00181DA0"/>
    <w:rsid w:val="001829DA"/>
    <w:rsid w:val="001833B8"/>
    <w:rsid w:val="00183A93"/>
    <w:rsid w:val="00184013"/>
    <w:rsid w:val="00184068"/>
    <w:rsid w:val="00184312"/>
    <w:rsid w:val="00184D08"/>
    <w:rsid w:val="00185FE7"/>
    <w:rsid w:val="001867FD"/>
    <w:rsid w:val="0018699F"/>
    <w:rsid w:val="00186B33"/>
    <w:rsid w:val="00186F47"/>
    <w:rsid w:val="001876C3"/>
    <w:rsid w:val="001876EA"/>
    <w:rsid w:val="00187920"/>
    <w:rsid w:val="00187D11"/>
    <w:rsid w:val="00191099"/>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5109"/>
    <w:rsid w:val="001955BD"/>
    <w:rsid w:val="00195654"/>
    <w:rsid w:val="00195B57"/>
    <w:rsid w:val="001969ED"/>
    <w:rsid w:val="00196D6E"/>
    <w:rsid w:val="00197024"/>
    <w:rsid w:val="001974B3"/>
    <w:rsid w:val="00197E76"/>
    <w:rsid w:val="001A1706"/>
    <w:rsid w:val="001A17D4"/>
    <w:rsid w:val="001A1CCB"/>
    <w:rsid w:val="001A281C"/>
    <w:rsid w:val="001A311F"/>
    <w:rsid w:val="001A33DF"/>
    <w:rsid w:val="001A4B64"/>
    <w:rsid w:val="001A566D"/>
    <w:rsid w:val="001A6048"/>
    <w:rsid w:val="001A6235"/>
    <w:rsid w:val="001A6D52"/>
    <w:rsid w:val="001A78D4"/>
    <w:rsid w:val="001B0143"/>
    <w:rsid w:val="001B146A"/>
    <w:rsid w:val="001B1AD1"/>
    <w:rsid w:val="001B2352"/>
    <w:rsid w:val="001B337E"/>
    <w:rsid w:val="001B3F19"/>
    <w:rsid w:val="001B4019"/>
    <w:rsid w:val="001B4520"/>
    <w:rsid w:val="001B4673"/>
    <w:rsid w:val="001B4826"/>
    <w:rsid w:val="001B557F"/>
    <w:rsid w:val="001B5B82"/>
    <w:rsid w:val="001B5F10"/>
    <w:rsid w:val="001B6F7F"/>
    <w:rsid w:val="001B7BF0"/>
    <w:rsid w:val="001C143A"/>
    <w:rsid w:val="001C154D"/>
    <w:rsid w:val="001C1DF9"/>
    <w:rsid w:val="001C250C"/>
    <w:rsid w:val="001C37C4"/>
    <w:rsid w:val="001C3871"/>
    <w:rsid w:val="001C3D39"/>
    <w:rsid w:val="001C43C2"/>
    <w:rsid w:val="001C54B2"/>
    <w:rsid w:val="001C5930"/>
    <w:rsid w:val="001C640C"/>
    <w:rsid w:val="001C664F"/>
    <w:rsid w:val="001D01C7"/>
    <w:rsid w:val="001D0A84"/>
    <w:rsid w:val="001D0C93"/>
    <w:rsid w:val="001D13C9"/>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CF5"/>
    <w:rsid w:val="001E5754"/>
    <w:rsid w:val="001E575C"/>
    <w:rsid w:val="001E59C3"/>
    <w:rsid w:val="001E60AE"/>
    <w:rsid w:val="001E795E"/>
    <w:rsid w:val="001E7D43"/>
    <w:rsid w:val="001F03D9"/>
    <w:rsid w:val="001F0F6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7E1"/>
    <w:rsid w:val="00213B61"/>
    <w:rsid w:val="0021427F"/>
    <w:rsid w:val="002170D3"/>
    <w:rsid w:val="00217189"/>
    <w:rsid w:val="00220F90"/>
    <w:rsid w:val="00221423"/>
    <w:rsid w:val="0022343E"/>
    <w:rsid w:val="00223802"/>
    <w:rsid w:val="00223A46"/>
    <w:rsid w:val="00224C15"/>
    <w:rsid w:val="00225322"/>
    <w:rsid w:val="0022536B"/>
    <w:rsid w:val="002254B9"/>
    <w:rsid w:val="00225728"/>
    <w:rsid w:val="00225B5E"/>
    <w:rsid w:val="0022630D"/>
    <w:rsid w:val="002266B4"/>
    <w:rsid w:val="00230B1B"/>
    <w:rsid w:val="00234284"/>
    <w:rsid w:val="00235634"/>
    <w:rsid w:val="00235AF5"/>
    <w:rsid w:val="00236EC9"/>
    <w:rsid w:val="00237BDA"/>
    <w:rsid w:val="0024010E"/>
    <w:rsid w:val="00241029"/>
    <w:rsid w:val="00241067"/>
    <w:rsid w:val="0024121E"/>
    <w:rsid w:val="00242ABE"/>
    <w:rsid w:val="00242DA9"/>
    <w:rsid w:val="00243785"/>
    <w:rsid w:val="00243867"/>
    <w:rsid w:val="002446E0"/>
    <w:rsid w:val="00244E34"/>
    <w:rsid w:val="00245031"/>
    <w:rsid w:val="0024620F"/>
    <w:rsid w:val="00246B0E"/>
    <w:rsid w:val="00247669"/>
    <w:rsid w:val="002503E9"/>
    <w:rsid w:val="00251702"/>
    <w:rsid w:val="0025283B"/>
    <w:rsid w:val="00253257"/>
    <w:rsid w:val="00253A5A"/>
    <w:rsid w:val="00253B78"/>
    <w:rsid w:val="00254317"/>
    <w:rsid w:val="00254A36"/>
    <w:rsid w:val="002565F0"/>
    <w:rsid w:val="00256CA1"/>
    <w:rsid w:val="00257DF8"/>
    <w:rsid w:val="0026002E"/>
    <w:rsid w:val="00260ADA"/>
    <w:rsid w:val="00260BCA"/>
    <w:rsid w:val="00261182"/>
    <w:rsid w:val="00261681"/>
    <w:rsid w:val="00262418"/>
    <w:rsid w:val="0026285F"/>
    <w:rsid w:val="00262BC0"/>
    <w:rsid w:val="00262D0A"/>
    <w:rsid w:val="00263E50"/>
    <w:rsid w:val="0026461F"/>
    <w:rsid w:val="00264B27"/>
    <w:rsid w:val="00264B47"/>
    <w:rsid w:val="00264BBA"/>
    <w:rsid w:val="00265F62"/>
    <w:rsid w:val="00266283"/>
    <w:rsid w:val="0026655C"/>
    <w:rsid w:val="002665C1"/>
    <w:rsid w:val="00271735"/>
    <w:rsid w:val="00271A08"/>
    <w:rsid w:val="00271BDD"/>
    <w:rsid w:val="00272649"/>
    <w:rsid w:val="00272756"/>
    <w:rsid w:val="00272D03"/>
    <w:rsid w:val="00272DEC"/>
    <w:rsid w:val="00274D15"/>
    <w:rsid w:val="0027526D"/>
    <w:rsid w:val="00275373"/>
    <w:rsid w:val="00275715"/>
    <w:rsid w:val="00275E0B"/>
    <w:rsid w:val="00276686"/>
    <w:rsid w:val="00276AD9"/>
    <w:rsid w:val="00277701"/>
    <w:rsid w:val="00277954"/>
    <w:rsid w:val="00277FBC"/>
    <w:rsid w:val="0028002A"/>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5291"/>
    <w:rsid w:val="0029540A"/>
    <w:rsid w:val="00296000"/>
    <w:rsid w:val="00296CAE"/>
    <w:rsid w:val="00296E82"/>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05A0"/>
    <w:rsid w:val="002B1947"/>
    <w:rsid w:val="002B1F44"/>
    <w:rsid w:val="002B205D"/>
    <w:rsid w:val="002B2830"/>
    <w:rsid w:val="002B2900"/>
    <w:rsid w:val="002B32FE"/>
    <w:rsid w:val="002B397B"/>
    <w:rsid w:val="002B42EB"/>
    <w:rsid w:val="002B47DD"/>
    <w:rsid w:val="002B5E34"/>
    <w:rsid w:val="002B6A51"/>
    <w:rsid w:val="002B77D4"/>
    <w:rsid w:val="002B7D49"/>
    <w:rsid w:val="002B7E32"/>
    <w:rsid w:val="002C13BF"/>
    <w:rsid w:val="002C177B"/>
    <w:rsid w:val="002C3291"/>
    <w:rsid w:val="002C35A9"/>
    <w:rsid w:val="002C7AEE"/>
    <w:rsid w:val="002D02CE"/>
    <w:rsid w:val="002D0AA0"/>
    <w:rsid w:val="002D12E1"/>
    <w:rsid w:val="002D1400"/>
    <w:rsid w:val="002D3AF0"/>
    <w:rsid w:val="002D3EFA"/>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F14F0"/>
    <w:rsid w:val="002F180E"/>
    <w:rsid w:val="002F260F"/>
    <w:rsid w:val="002F2E29"/>
    <w:rsid w:val="002F3F3F"/>
    <w:rsid w:val="002F4342"/>
    <w:rsid w:val="002F5657"/>
    <w:rsid w:val="002F6138"/>
    <w:rsid w:val="002F6EE8"/>
    <w:rsid w:val="002F7DFA"/>
    <w:rsid w:val="0030033C"/>
    <w:rsid w:val="003009AB"/>
    <w:rsid w:val="00301C4C"/>
    <w:rsid w:val="003024D8"/>
    <w:rsid w:val="003041DA"/>
    <w:rsid w:val="00304E27"/>
    <w:rsid w:val="00305D5D"/>
    <w:rsid w:val="0030621C"/>
    <w:rsid w:val="00306622"/>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5661"/>
    <w:rsid w:val="00315E33"/>
    <w:rsid w:val="00316002"/>
    <w:rsid w:val="0031672A"/>
    <w:rsid w:val="00316923"/>
    <w:rsid w:val="00316BBD"/>
    <w:rsid w:val="00317288"/>
    <w:rsid w:val="003206A1"/>
    <w:rsid w:val="0032147B"/>
    <w:rsid w:val="00321C1B"/>
    <w:rsid w:val="003227AD"/>
    <w:rsid w:val="00323350"/>
    <w:rsid w:val="00324697"/>
    <w:rsid w:val="003249FA"/>
    <w:rsid w:val="00326243"/>
    <w:rsid w:val="00326521"/>
    <w:rsid w:val="00326798"/>
    <w:rsid w:val="00327F88"/>
    <w:rsid w:val="003303B7"/>
    <w:rsid w:val="00331DE9"/>
    <w:rsid w:val="0033209A"/>
    <w:rsid w:val="00332316"/>
    <w:rsid w:val="00332FC0"/>
    <w:rsid w:val="00333A56"/>
    <w:rsid w:val="00333E10"/>
    <w:rsid w:val="00333EDB"/>
    <w:rsid w:val="00334140"/>
    <w:rsid w:val="003351C2"/>
    <w:rsid w:val="00335F88"/>
    <w:rsid w:val="003360F5"/>
    <w:rsid w:val="00337012"/>
    <w:rsid w:val="00337D0C"/>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C8"/>
    <w:rsid w:val="00354F45"/>
    <w:rsid w:val="003551D1"/>
    <w:rsid w:val="003556D6"/>
    <w:rsid w:val="0035585D"/>
    <w:rsid w:val="00357129"/>
    <w:rsid w:val="0035748F"/>
    <w:rsid w:val="00357709"/>
    <w:rsid w:val="003578B7"/>
    <w:rsid w:val="00357A18"/>
    <w:rsid w:val="00357AE5"/>
    <w:rsid w:val="00357C14"/>
    <w:rsid w:val="00361179"/>
    <w:rsid w:val="00361D25"/>
    <w:rsid w:val="00361FC1"/>
    <w:rsid w:val="00362206"/>
    <w:rsid w:val="003624A2"/>
    <w:rsid w:val="00363614"/>
    <w:rsid w:val="00365F14"/>
    <w:rsid w:val="00366A39"/>
    <w:rsid w:val="00367089"/>
    <w:rsid w:val="0036738F"/>
    <w:rsid w:val="00367D75"/>
    <w:rsid w:val="0037071B"/>
    <w:rsid w:val="00370D5D"/>
    <w:rsid w:val="00372FF3"/>
    <w:rsid w:val="003741BB"/>
    <w:rsid w:val="00375124"/>
    <w:rsid w:val="0037735E"/>
    <w:rsid w:val="00377A47"/>
    <w:rsid w:val="00377E0F"/>
    <w:rsid w:val="003801CB"/>
    <w:rsid w:val="00381289"/>
    <w:rsid w:val="0038200D"/>
    <w:rsid w:val="00382A65"/>
    <w:rsid w:val="00383179"/>
    <w:rsid w:val="00383A85"/>
    <w:rsid w:val="0038423A"/>
    <w:rsid w:val="00384565"/>
    <w:rsid w:val="00384D35"/>
    <w:rsid w:val="0038511F"/>
    <w:rsid w:val="00385545"/>
    <w:rsid w:val="00385F6B"/>
    <w:rsid w:val="003876E7"/>
    <w:rsid w:val="00387CC2"/>
    <w:rsid w:val="0039215F"/>
    <w:rsid w:val="003926A3"/>
    <w:rsid w:val="003927D6"/>
    <w:rsid w:val="00393868"/>
    <w:rsid w:val="00393ABF"/>
    <w:rsid w:val="00393D54"/>
    <w:rsid w:val="0039432A"/>
    <w:rsid w:val="00395A8C"/>
    <w:rsid w:val="00395B66"/>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1837"/>
    <w:rsid w:val="003B3B5C"/>
    <w:rsid w:val="003B3C16"/>
    <w:rsid w:val="003B543F"/>
    <w:rsid w:val="003B5DB4"/>
    <w:rsid w:val="003B68CC"/>
    <w:rsid w:val="003B78C5"/>
    <w:rsid w:val="003B7AF8"/>
    <w:rsid w:val="003C22D0"/>
    <w:rsid w:val="003C271F"/>
    <w:rsid w:val="003C2A2E"/>
    <w:rsid w:val="003C3317"/>
    <w:rsid w:val="003C48ED"/>
    <w:rsid w:val="003C5A54"/>
    <w:rsid w:val="003C6D91"/>
    <w:rsid w:val="003C75C2"/>
    <w:rsid w:val="003D11CB"/>
    <w:rsid w:val="003D3B3A"/>
    <w:rsid w:val="003D446F"/>
    <w:rsid w:val="003D45CB"/>
    <w:rsid w:val="003D46AB"/>
    <w:rsid w:val="003D4AB6"/>
    <w:rsid w:val="003D519A"/>
    <w:rsid w:val="003E1D7E"/>
    <w:rsid w:val="003E24E0"/>
    <w:rsid w:val="003E32CA"/>
    <w:rsid w:val="003E3CF7"/>
    <w:rsid w:val="003E4219"/>
    <w:rsid w:val="003E4220"/>
    <w:rsid w:val="003E56E2"/>
    <w:rsid w:val="003F0676"/>
    <w:rsid w:val="003F1C08"/>
    <w:rsid w:val="003F2682"/>
    <w:rsid w:val="003F26D4"/>
    <w:rsid w:val="003F2ADE"/>
    <w:rsid w:val="003F600B"/>
    <w:rsid w:val="003F6515"/>
    <w:rsid w:val="0040134E"/>
    <w:rsid w:val="00403684"/>
    <w:rsid w:val="004036EF"/>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B45"/>
    <w:rsid w:val="00417947"/>
    <w:rsid w:val="00417A7D"/>
    <w:rsid w:val="00423845"/>
    <w:rsid w:val="004242FF"/>
    <w:rsid w:val="00425C5F"/>
    <w:rsid w:val="00430894"/>
    <w:rsid w:val="00431160"/>
    <w:rsid w:val="00431E76"/>
    <w:rsid w:val="00432680"/>
    <w:rsid w:val="004327E9"/>
    <w:rsid w:val="00432A32"/>
    <w:rsid w:val="004330AE"/>
    <w:rsid w:val="004334EB"/>
    <w:rsid w:val="0043539C"/>
    <w:rsid w:val="004360F9"/>
    <w:rsid w:val="00440E4A"/>
    <w:rsid w:val="00441727"/>
    <w:rsid w:val="004421EF"/>
    <w:rsid w:val="00442496"/>
    <w:rsid w:val="004426EB"/>
    <w:rsid w:val="0044276D"/>
    <w:rsid w:val="004437F3"/>
    <w:rsid w:val="00444515"/>
    <w:rsid w:val="0044474C"/>
    <w:rsid w:val="00445E14"/>
    <w:rsid w:val="0044665D"/>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7BE2"/>
    <w:rsid w:val="00477D90"/>
    <w:rsid w:val="004811C5"/>
    <w:rsid w:val="004812D7"/>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4595"/>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1119"/>
    <w:rsid w:val="004B1CAD"/>
    <w:rsid w:val="004B2CFE"/>
    <w:rsid w:val="004B315F"/>
    <w:rsid w:val="004B4F79"/>
    <w:rsid w:val="004B5C1A"/>
    <w:rsid w:val="004B6216"/>
    <w:rsid w:val="004B6AC2"/>
    <w:rsid w:val="004B736C"/>
    <w:rsid w:val="004B7482"/>
    <w:rsid w:val="004C1593"/>
    <w:rsid w:val="004C1E2D"/>
    <w:rsid w:val="004C250E"/>
    <w:rsid w:val="004C3250"/>
    <w:rsid w:val="004C4474"/>
    <w:rsid w:val="004C5545"/>
    <w:rsid w:val="004C5894"/>
    <w:rsid w:val="004C5BA2"/>
    <w:rsid w:val="004C6212"/>
    <w:rsid w:val="004C69D9"/>
    <w:rsid w:val="004C7E16"/>
    <w:rsid w:val="004D090A"/>
    <w:rsid w:val="004D1535"/>
    <w:rsid w:val="004D1B36"/>
    <w:rsid w:val="004D326E"/>
    <w:rsid w:val="004D39D1"/>
    <w:rsid w:val="004D3BD2"/>
    <w:rsid w:val="004D411D"/>
    <w:rsid w:val="004D4186"/>
    <w:rsid w:val="004D4501"/>
    <w:rsid w:val="004D45BF"/>
    <w:rsid w:val="004D4D77"/>
    <w:rsid w:val="004D6306"/>
    <w:rsid w:val="004D6A37"/>
    <w:rsid w:val="004D6B4D"/>
    <w:rsid w:val="004D6FE5"/>
    <w:rsid w:val="004D7217"/>
    <w:rsid w:val="004D7221"/>
    <w:rsid w:val="004E02B1"/>
    <w:rsid w:val="004E1212"/>
    <w:rsid w:val="004E23FA"/>
    <w:rsid w:val="004E3F9A"/>
    <w:rsid w:val="004E4633"/>
    <w:rsid w:val="004E55AD"/>
    <w:rsid w:val="004E6ACE"/>
    <w:rsid w:val="004E7E0A"/>
    <w:rsid w:val="004F115E"/>
    <w:rsid w:val="004F17AA"/>
    <w:rsid w:val="004F1CD6"/>
    <w:rsid w:val="004F1D11"/>
    <w:rsid w:val="004F3A5C"/>
    <w:rsid w:val="004F419C"/>
    <w:rsid w:val="004F473C"/>
    <w:rsid w:val="004F53A6"/>
    <w:rsid w:val="004F5CA1"/>
    <w:rsid w:val="004F6C5A"/>
    <w:rsid w:val="005005DA"/>
    <w:rsid w:val="0050074F"/>
    <w:rsid w:val="00501D31"/>
    <w:rsid w:val="0050399B"/>
    <w:rsid w:val="00504016"/>
    <w:rsid w:val="0050428A"/>
    <w:rsid w:val="005047A2"/>
    <w:rsid w:val="0050518B"/>
    <w:rsid w:val="00505AFB"/>
    <w:rsid w:val="00505EB0"/>
    <w:rsid w:val="00507122"/>
    <w:rsid w:val="00507431"/>
    <w:rsid w:val="00507B7A"/>
    <w:rsid w:val="005106B5"/>
    <w:rsid w:val="00510E77"/>
    <w:rsid w:val="005120EB"/>
    <w:rsid w:val="00512B0A"/>
    <w:rsid w:val="00512BCE"/>
    <w:rsid w:val="00513004"/>
    <w:rsid w:val="0051337F"/>
    <w:rsid w:val="00513491"/>
    <w:rsid w:val="00513A4E"/>
    <w:rsid w:val="005149F8"/>
    <w:rsid w:val="00515614"/>
    <w:rsid w:val="00516C72"/>
    <w:rsid w:val="005208A7"/>
    <w:rsid w:val="00521424"/>
    <w:rsid w:val="0052186E"/>
    <w:rsid w:val="00521AB4"/>
    <w:rsid w:val="00521B33"/>
    <w:rsid w:val="005220AC"/>
    <w:rsid w:val="00522405"/>
    <w:rsid w:val="00522797"/>
    <w:rsid w:val="0052332E"/>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F41"/>
    <w:rsid w:val="005377D4"/>
    <w:rsid w:val="00540986"/>
    <w:rsid w:val="00540994"/>
    <w:rsid w:val="00540A07"/>
    <w:rsid w:val="0054118F"/>
    <w:rsid w:val="00541CCB"/>
    <w:rsid w:val="00541FD5"/>
    <w:rsid w:val="005428EE"/>
    <w:rsid w:val="00542A16"/>
    <w:rsid w:val="00542D66"/>
    <w:rsid w:val="00542E12"/>
    <w:rsid w:val="00543469"/>
    <w:rsid w:val="00543D12"/>
    <w:rsid w:val="00544100"/>
    <w:rsid w:val="00544B7F"/>
    <w:rsid w:val="00544FA9"/>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71D1"/>
    <w:rsid w:val="005601D2"/>
    <w:rsid w:val="0056094F"/>
    <w:rsid w:val="0056267C"/>
    <w:rsid w:val="00562694"/>
    <w:rsid w:val="00562EAD"/>
    <w:rsid w:val="00563249"/>
    <w:rsid w:val="0056341C"/>
    <w:rsid w:val="0056362A"/>
    <w:rsid w:val="00563BDD"/>
    <w:rsid w:val="00565F12"/>
    <w:rsid w:val="00566E9D"/>
    <w:rsid w:val="00567E13"/>
    <w:rsid w:val="00570925"/>
    <w:rsid w:val="00571278"/>
    <w:rsid w:val="0057141D"/>
    <w:rsid w:val="00572999"/>
    <w:rsid w:val="005746EA"/>
    <w:rsid w:val="00576414"/>
    <w:rsid w:val="00577376"/>
    <w:rsid w:val="005774BA"/>
    <w:rsid w:val="0057767C"/>
    <w:rsid w:val="00582970"/>
    <w:rsid w:val="00584851"/>
    <w:rsid w:val="00584B32"/>
    <w:rsid w:val="00585CCC"/>
    <w:rsid w:val="005865F7"/>
    <w:rsid w:val="00586A58"/>
    <w:rsid w:val="00586E2D"/>
    <w:rsid w:val="005878E3"/>
    <w:rsid w:val="00592CAC"/>
    <w:rsid w:val="00593E7F"/>
    <w:rsid w:val="00595579"/>
    <w:rsid w:val="00595BE5"/>
    <w:rsid w:val="00595CE4"/>
    <w:rsid w:val="0059785A"/>
    <w:rsid w:val="005A0138"/>
    <w:rsid w:val="005A101A"/>
    <w:rsid w:val="005A2289"/>
    <w:rsid w:val="005A3069"/>
    <w:rsid w:val="005A32C7"/>
    <w:rsid w:val="005A3610"/>
    <w:rsid w:val="005A529F"/>
    <w:rsid w:val="005A5F61"/>
    <w:rsid w:val="005A71AD"/>
    <w:rsid w:val="005A7321"/>
    <w:rsid w:val="005A79E0"/>
    <w:rsid w:val="005A7CFD"/>
    <w:rsid w:val="005B0059"/>
    <w:rsid w:val="005B04CD"/>
    <w:rsid w:val="005B1919"/>
    <w:rsid w:val="005B1DBD"/>
    <w:rsid w:val="005B2FDF"/>
    <w:rsid w:val="005B3899"/>
    <w:rsid w:val="005B3A9E"/>
    <w:rsid w:val="005B4025"/>
    <w:rsid w:val="005B448A"/>
    <w:rsid w:val="005B44E2"/>
    <w:rsid w:val="005B497D"/>
    <w:rsid w:val="005B5F4A"/>
    <w:rsid w:val="005B63B0"/>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32CF"/>
    <w:rsid w:val="005D3EAD"/>
    <w:rsid w:val="005D3EDD"/>
    <w:rsid w:val="005D49A2"/>
    <w:rsid w:val="005D49D6"/>
    <w:rsid w:val="005D62F3"/>
    <w:rsid w:val="005D66A9"/>
    <w:rsid w:val="005D74B1"/>
    <w:rsid w:val="005E083C"/>
    <w:rsid w:val="005E0A19"/>
    <w:rsid w:val="005E0A4C"/>
    <w:rsid w:val="005E0AFD"/>
    <w:rsid w:val="005E121D"/>
    <w:rsid w:val="005E1BE2"/>
    <w:rsid w:val="005E1F2A"/>
    <w:rsid w:val="005E2C8F"/>
    <w:rsid w:val="005E3046"/>
    <w:rsid w:val="005E3FD4"/>
    <w:rsid w:val="005E4C2B"/>
    <w:rsid w:val="005E5718"/>
    <w:rsid w:val="005E723D"/>
    <w:rsid w:val="005E7255"/>
    <w:rsid w:val="005E77B0"/>
    <w:rsid w:val="005E7861"/>
    <w:rsid w:val="005F00C4"/>
    <w:rsid w:val="005F0D09"/>
    <w:rsid w:val="005F112B"/>
    <w:rsid w:val="005F157B"/>
    <w:rsid w:val="005F19FA"/>
    <w:rsid w:val="005F1C72"/>
    <w:rsid w:val="005F223E"/>
    <w:rsid w:val="005F3431"/>
    <w:rsid w:val="005F3818"/>
    <w:rsid w:val="005F4432"/>
    <w:rsid w:val="005F532E"/>
    <w:rsid w:val="005F53BE"/>
    <w:rsid w:val="005F6B0D"/>
    <w:rsid w:val="005F79B5"/>
    <w:rsid w:val="00600854"/>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19F5"/>
    <w:rsid w:val="0063313B"/>
    <w:rsid w:val="00633203"/>
    <w:rsid w:val="00633A66"/>
    <w:rsid w:val="00633C36"/>
    <w:rsid w:val="00633D1A"/>
    <w:rsid w:val="00634223"/>
    <w:rsid w:val="00634701"/>
    <w:rsid w:val="006352D8"/>
    <w:rsid w:val="006353D8"/>
    <w:rsid w:val="0064285A"/>
    <w:rsid w:val="006428C2"/>
    <w:rsid w:val="0064304B"/>
    <w:rsid w:val="00645846"/>
    <w:rsid w:val="00645BF3"/>
    <w:rsid w:val="006460D6"/>
    <w:rsid w:val="00646C1D"/>
    <w:rsid w:val="006478FF"/>
    <w:rsid w:val="00647BE3"/>
    <w:rsid w:val="00647D20"/>
    <w:rsid w:val="00647F2D"/>
    <w:rsid w:val="0065054E"/>
    <w:rsid w:val="00650EDE"/>
    <w:rsid w:val="00651433"/>
    <w:rsid w:val="00651B1D"/>
    <w:rsid w:val="006543FA"/>
    <w:rsid w:val="00655A8D"/>
    <w:rsid w:val="00656D10"/>
    <w:rsid w:val="00657ABF"/>
    <w:rsid w:val="00657D45"/>
    <w:rsid w:val="00657DA8"/>
    <w:rsid w:val="00657EA3"/>
    <w:rsid w:val="00661470"/>
    <w:rsid w:val="00663D33"/>
    <w:rsid w:val="00663DAC"/>
    <w:rsid w:val="0066491A"/>
    <w:rsid w:val="00665804"/>
    <w:rsid w:val="0066695B"/>
    <w:rsid w:val="00670E8E"/>
    <w:rsid w:val="00671907"/>
    <w:rsid w:val="00671F3E"/>
    <w:rsid w:val="006721AA"/>
    <w:rsid w:val="006731E9"/>
    <w:rsid w:val="00673379"/>
    <w:rsid w:val="006737E4"/>
    <w:rsid w:val="00673956"/>
    <w:rsid w:val="00675557"/>
    <w:rsid w:val="0067570E"/>
    <w:rsid w:val="0067638F"/>
    <w:rsid w:val="00676FD8"/>
    <w:rsid w:val="00677167"/>
    <w:rsid w:val="006779B2"/>
    <w:rsid w:val="00681300"/>
    <w:rsid w:val="0068339A"/>
    <w:rsid w:val="00683AB5"/>
    <w:rsid w:val="0068432D"/>
    <w:rsid w:val="00684B50"/>
    <w:rsid w:val="00685511"/>
    <w:rsid w:val="006859C5"/>
    <w:rsid w:val="0068614F"/>
    <w:rsid w:val="00686198"/>
    <w:rsid w:val="0069038C"/>
    <w:rsid w:val="00690C95"/>
    <w:rsid w:val="00690FD0"/>
    <w:rsid w:val="006915E3"/>
    <w:rsid w:val="0069178B"/>
    <w:rsid w:val="00691D9B"/>
    <w:rsid w:val="00693036"/>
    <w:rsid w:val="0069320D"/>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F7"/>
    <w:rsid w:val="006B0178"/>
    <w:rsid w:val="006B0B0B"/>
    <w:rsid w:val="006B156D"/>
    <w:rsid w:val="006B1B5B"/>
    <w:rsid w:val="006B24FC"/>
    <w:rsid w:val="006B2C93"/>
    <w:rsid w:val="006B4209"/>
    <w:rsid w:val="006B46B5"/>
    <w:rsid w:val="006B50D8"/>
    <w:rsid w:val="006B5447"/>
    <w:rsid w:val="006B5BE4"/>
    <w:rsid w:val="006B5BEE"/>
    <w:rsid w:val="006B5FF6"/>
    <w:rsid w:val="006B64F4"/>
    <w:rsid w:val="006B65FF"/>
    <w:rsid w:val="006B6AF0"/>
    <w:rsid w:val="006B7C9B"/>
    <w:rsid w:val="006C0759"/>
    <w:rsid w:val="006C0786"/>
    <w:rsid w:val="006C248B"/>
    <w:rsid w:val="006C250D"/>
    <w:rsid w:val="006C32B2"/>
    <w:rsid w:val="006C7479"/>
    <w:rsid w:val="006C77AD"/>
    <w:rsid w:val="006D1371"/>
    <w:rsid w:val="006D1472"/>
    <w:rsid w:val="006D2053"/>
    <w:rsid w:val="006D25BC"/>
    <w:rsid w:val="006D29B1"/>
    <w:rsid w:val="006D2E8E"/>
    <w:rsid w:val="006D5544"/>
    <w:rsid w:val="006D5A6B"/>
    <w:rsid w:val="006D5E2F"/>
    <w:rsid w:val="006D74EE"/>
    <w:rsid w:val="006E081C"/>
    <w:rsid w:val="006E0A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301"/>
    <w:rsid w:val="006F3B8C"/>
    <w:rsid w:val="006F3F94"/>
    <w:rsid w:val="006F448D"/>
    <w:rsid w:val="006F4D6E"/>
    <w:rsid w:val="006F50D7"/>
    <w:rsid w:val="006F5A84"/>
    <w:rsid w:val="006F5F82"/>
    <w:rsid w:val="006F65DD"/>
    <w:rsid w:val="006F67E3"/>
    <w:rsid w:val="006F6831"/>
    <w:rsid w:val="006F7EA6"/>
    <w:rsid w:val="00700678"/>
    <w:rsid w:val="00701001"/>
    <w:rsid w:val="00703240"/>
    <w:rsid w:val="007040B4"/>
    <w:rsid w:val="007046E7"/>
    <w:rsid w:val="00704C85"/>
    <w:rsid w:val="0070646C"/>
    <w:rsid w:val="00706F58"/>
    <w:rsid w:val="00710165"/>
    <w:rsid w:val="00710951"/>
    <w:rsid w:val="00711100"/>
    <w:rsid w:val="0071123A"/>
    <w:rsid w:val="00711773"/>
    <w:rsid w:val="007120F2"/>
    <w:rsid w:val="007123D1"/>
    <w:rsid w:val="00712BC8"/>
    <w:rsid w:val="007134DA"/>
    <w:rsid w:val="00713D17"/>
    <w:rsid w:val="007146F0"/>
    <w:rsid w:val="0071494C"/>
    <w:rsid w:val="00715326"/>
    <w:rsid w:val="00715598"/>
    <w:rsid w:val="00715EF1"/>
    <w:rsid w:val="00717079"/>
    <w:rsid w:val="007172DB"/>
    <w:rsid w:val="00717838"/>
    <w:rsid w:val="007178D5"/>
    <w:rsid w:val="007178E0"/>
    <w:rsid w:val="007179E0"/>
    <w:rsid w:val="00720DC1"/>
    <w:rsid w:val="007214D0"/>
    <w:rsid w:val="00721CC9"/>
    <w:rsid w:val="00723814"/>
    <w:rsid w:val="00723C53"/>
    <w:rsid w:val="00723DC8"/>
    <w:rsid w:val="00723DE2"/>
    <w:rsid w:val="007249E7"/>
    <w:rsid w:val="007258F4"/>
    <w:rsid w:val="00725C9E"/>
    <w:rsid w:val="00727768"/>
    <w:rsid w:val="0073137F"/>
    <w:rsid w:val="00731728"/>
    <w:rsid w:val="00733899"/>
    <w:rsid w:val="00733FA5"/>
    <w:rsid w:val="007344E1"/>
    <w:rsid w:val="00734F98"/>
    <w:rsid w:val="007354C7"/>
    <w:rsid w:val="00736708"/>
    <w:rsid w:val="00740371"/>
    <w:rsid w:val="0074040D"/>
    <w:rsid w:val="007407F4"/>
    <w:rsid w:val="00740B3A"/>
    <w:rsid w:val="0074165D"/>
    <w:rsid w:val="00742F12"/>
    <w:rsid w:val="007431BC"/>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2270"/>
    <w:rsid w:val="00753A54"/>
    <w:rsid w:val="00753DCB"/>
    <w:rsid w:val="007551C2"/>
    <w:rsid w:val="0075561D"/>
    <w:rsid w:val="00756F0A"/>
    <w:rsid w:val="007576BD"/>
    <w:rsid w:val="007577F5"/>
    <w:rsid w:val="007578DC"/>
    <w:rsid w:val="0076070B"/>
    <w:rsid w:val="007609D4"/>
    <w:rsid w:val="00762287"/>
    <w:rsid w:val="007628A7"/>
    <w:rsid w:val="00762AE6"/>
    <w:rsid w:val="00763C95"/>
    <w:rsid w:val="0076558E"/>
    <w:rsid w:val="0077226D"/>
    <w:rsid w:val="00772ABE"/>
    <w:rsid w:val="00773975"/>
    <w:rsid w:val="00774886"/>
    <w:rsid w:val="00775330"/>
    <w:rsid w:val="0077546B"/>
    <w:rsid w:val="00777073"/>
    <w:rsid w:val="00777560"/>
    <w:rsid w:val="007803E9"/>
    <w:rsid w:val="00780410"/>
    <w:rsid w:val="00780914"/>
    <w:rsid w:val="00780DA2"/>
    <w:rsid w:val="0078136E"/>
    <w:rsid w:val="007813F5"/>
    <w:rsid w:val="00781E16"/>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C8D"/>
    <w:rsid w:val="007A2DA6"/>
    <w:rsid w:val="007A3130"/>
    <w:rsid w:val="007A4375"/>
    <w:rsid w:val="007A4906"/>
    <w:rsid w:val="007A4DF7"/>
    <w:rsid w:val="007A55B0"/>
    <w:rsid w:val="007A5AB5"/>
    <w:rsid w:val="007A63B1"/>
    <w:rsid w:val="007A751B"/>
    <w:rsid w:val="007B0055"/>
    <w:rsid w:val="007B0F5C"/>
    <w:rsid w:val="007B2A96"/>
    <w:rsid w:val="007B4A7A"/>
    <w:rsid w:val="007B5C63"/>
    <w:rsid w:val="007B5EC2"/>
    <w:rsid w:val="007B61E3"/>
    <w:rsid w:val="007B7582"/>
    <w:rsid w:val="007C2111"/>
    <w:rsid w:val="007C2636"/>
    <w:rsid w:val="007C393B"/>
    <w:rsid w:val="007C4C40"/>
    <w:rsid w:val="007C4DDC"/>
    <w:rsid w:val="007C53F9"/>
    <w:rsid w:val="007C57FE"/>
    <w:rsid w:val="007C5E78"/>
    <w:rsid w:val="007C5F42"/>
    <w:rsid w:val="007C706C"/>
    <w:rsid w:val="007D001E"/>
    <w:rsid w:val="007D07DD"/>
    <w:rsid w:val="007D13DF"/>
    <w:rsid w:val="007D1B5F"/>
    <w:rsid w:val="007D1E82"/>
    <w:rsid w:val="007D1F20"/>
    <w:rsid w:val="007D43EE"/>
    <w:rsid w:val="007D4F77"/>
    <w:rsid w:val="007D5A50"/>
    <w:rsid w:val="007D6A7C"/>
    <w:rsid w:val="007E0925"/>
    <w:rsid w:val="007E0C49"/>
    <w:rsid w:val="007E133C"/>
    <w:rsid w:val="007E14DF"/>
    <w:rsid w:val="007E2355"/>
    <w:rsid w:val="007E2DE1"/>
    <w:rsid w:val="007E33C5"/>
    <w:rsid w:val="007E3D66"/>
    <w:rsid w:val="007E4969"/>
    <w:rsid w:val="007E5791"/>
    <w:rsid w:val="007E5C05"/>
    <w:rsid w:val="007E6269"/>
    <w:rsid w:val="007E66B3"/>
    <w:rsid w:val="007E671F"/>
    <w:rsid w:val="007E75EA"/>
    <w:rsid w:val="007F02BC"/>
    <w:rsid w:val="007F095B"/>
    <w:rsid w:val="007F0BE9"/>
    <w:rsid w:val="007F1A4E"/>
    <w:rsid w:val="007F1E86"/>
    <w:rsid w:val="007F278B"/>
    <w:rsid w:val="007F385F"/>
    <w:rsid w:val="007F38BC"/>
    <w:rsid w:val="007F46A3"/>
    <w:rsid w:val="007F6980"/>
    <w:rsid w:val="007F75B9"/>
    <w:rsid w:val="007F75E2"/>
    <w:rsid w:val="008003B0"/>
    <w:rsid w:val="00800CB6"/>
    <w:rsid w:val="008012DC"/>
    <w:rsid w:val="00802313"/>
    <w:rsid w:val="00803199"/>
    <w:rsid w:val="00803852"/>
    <w:rsid w:val="008044A2"/>
    <w:rsid w:val="00804BC6"/>
    <w:rsid w:val="00806203"/>
    <w:rsid w:val="00810438"/>
    <w:rsid w:val="00811794"/>
    <w:rsid w:val="008120C5"/>
    <w:rsid w:val="008122E1"/>
    <w:rsid w:val="008123D0"/>
    <w:rsid w:val="00812CE1"/>
    <w:rsid w:val="0081362E"/>
    <w:rsid w:val="00815C5C"/>
    <w:rsid w:val="00815D79"/>
    <w:rsid w:val="0081646F"/>
    <w:rsid w:val="00816A89"/>
    <w:rsid w:val="0081708A"/>
    <w:rsid w:val="00817F38"/>
    <w:rsid w:val="008203B9"/>
    <w:rsid w:val="008206DD"/>
    <w:rsid w:val="0082096F"/>
    <w:rsid w:val="00820E84"/>
    <w:rsid w:val="00821924"/>
    <w:rsid w:val="00824076"/>
    <w:rsid w:val="00824203"/>
    <w:rsid w:val="008243B0"/>
    <w:rsid w:val="00825E46"/>
    <w:rsid w:val="00826092"/>
    <w:rsid w:val="00826153"/>
    <w:rsid w:val="008262DB"/>
    <w:rsid w:val="00826E19"/>
    <w:rsid w:val="008274EE"/>
    <w:rsid w:val="00827664"/>
    <w:rsid w:val="008305C8"/>
    <w:rsid w:val="008341AB"/>
    <w:rsid w:val="0083556B"/>
    <w:rsid w:val="00835E84"/>
    <w:rsid w:val="00836EC8"/>
    <w:rsid w:val="008440F7"/>
    <w:rsid w:val="00845313"/>
    <w:rsid w:val="008456CB"/>
    <w:rsid w:val="0084636F"/>
    <w:rsid w:val="00846861"/>
    <w:rsid w:val="00846F0E"/>
    <w:rsid w:val="008474D9"/>
    <w:rsid w:val="0084752C"/>
    <w:rsid w:val="00847FE7"/>
    <w:rsid w:val="008500D6"/>
    <w:rsid w:val="00850C6A"/>
    <w:rsid w:val="008519A5"/>
    <w:rsid w:val="00851C13"/>
    <w:rsid w:val="00851ED3"/>
    <w:rsid w:val="00854602"/>
    <w:rsid w:val="00854BAA"/>
    <w:rsid w:val="008551A8"/>
    <w:rsid w:val="00855CCD"/>
    <w:rsid w:val="00855E8C"/>
    <w:rsid w:val="0085671C"/>
    <w:rsid w:val="00856782"/>
    <w:rsid w:val="00857748"/>
    <w:rsid w:val="00860B2F"/>
    <w:rsid w:val="00861618"/>
    <w:rsid w:val="00861858"/>
    <w:rsid w:val="00862035"/>
    <w:rsid w:val="00862C39"/>
    <w:rsid w:val="00863394"/>
    <w:rsid w:val="00863A05"/>
    <w:rsid w:val="00863FEB"/>
    <w:rsid w:val="008641DC"/>
    <w:rsid w:val="00864482"/>
    <w:rsid w:val="00865C07"/>
    <w:rsid w:val="0086696F"/>
    <w:rsid w:val="00870A32"/>
    <w:rsid w:val="00870BAD"/>
    <w:rsid w:val="0087129F"/>
    <w:rsid w:val="00871DAC"/>
    <w:rsid w:val="00874D49"/>
    <w:rsid w:val="00875032"/>
    <w:rsid w:val="0087562B"/>
    <w:rsid w:val="00876BD1"/>
    <w:rsid w:val="008772F8"/>
    <w:rsid w:val="00877705"/>
    <w:rsid w:val="008800BC"/>
    <w:rsid w:val="008801F4"/>
    <w:rsid w:val="00880252"/>
    <w:rsid w:val="008805B1"/>
    <w:rsid w:val="00880774"/>
    <w:rsid w:val="00881933"/>
    <w:rsid w:val="00881D85"/>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3A1"/>
    <w:rsid w:val="00891CEE"/>
    <w:rsid w:val="00892B0D"/>
    <w:rsid w:val="008937DD"/>
    <w:rsid w:val="00894477"/>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2A5"/>
    <w:rsid w:val="008B66F3"/>
    <w:rsid w:val="008C1CE1"/>
    <w:rsid w:val="008C371C"/>
    <w:rsid w:val="008C4091"/>
    <w:rsid w:val="008C4AD8"/>
    <w:rsid w:val="008C5404"/>
    <w:rsid w:val="008C61BB"/>
    <w:rsid w:val="008C7C14"/>
    <w:rsid w:val="008D0037"/>
    <w:rsid w:val="008D08A8"/>
    <w:rsid w:val="008D0CA6"/>
    <w:rsid w:val="008D28CE"/>
    <w:rsid w:val="008D2B2A"/>
    <w:rsid w:val="008D34D4"/>
    <w:rsid w:val="008D36DF"/>
    <w:rsid w:val="008D3FDE"/>
    <w:rsid w:val="008D4300"/>
    <w:rsid w:val="008D5E54"/>
    <w:rsid w:val="008D5F1D"/>
    <w:rsid w:val="008D6086"/>
    <w:rsid w:val="008D6476"/>
    <w:rsid w:val="008D6CE9"/>
    <w:rsid w:val="008D6F63"/>
    <w:rsid w:val="008D799E"/>
    <w:rsid w:val="008D7D9B"/>
    <w:rsid w:val="008D7DC8"/>
    <w:rsid w:val="008D7EBC"/>
    <w:rsid w:val="008E0519"/>
    <w:rsid w:val="008E06C1"/>
    <w:rsid w:val="008E13BB"/>
    <w:rsid w:val="008E13C1"/>
    <w:rsid w:val="008E15BA"/>
    <w:rsid w:val="008E29DA"/>
    <w:rsid w:val="008E59F3"/>
    <w:rsid w:val="008E5B59"/>
    <w:rsid w:val="008E60FC"/>
    <w:rsid w:val="008E63FB"/>
    <w:rsid w:val="008E6C5C"/>
    <w:rsid w:val="008E7D22"/>
    <w:rsid w:val="008F0AF5"/>
    <w:rsid w:val="008F2015"/>
    <w:rsid w:val="008F3C52"/>
    <w:rsid w:val="008F47AC"/>
    <w:rsid w:val="008F4E5C"/>
    <w:rsid w:val="008F5360"/>
    <w:rsid w:val="008F53E5"/>
    <w:rsid w:val="008F559E"/>
    <w:rsid w:val="008F5B98"/>
    <w:rsid w:val="008F6BFD"/>
    <w:rsid w:val="008F6C2A"/>
    <w:rsid w:val="008F757C"/>
    <w:rsid w:val="008F762C"/>
    <w:rsid w:val="008F7E18"/>
    <w:rsid w:val="00902361"/>
    <w:rsid w:val="00902954"/>
    <w:rsid w:val="00902E7E"/>
    <w:rsid w:val="0090381A"/>
    <w:rsid w:val="00906A43"/>
    <w:rsid w:val="00906FB1"/>
    <w:rsid w:val="009076AB"/>
    <w:rsid w:val="009105EF"/>
    <w:rsid w:val="00910873"/>
    <w:rsid w:val="00911A6A"/>
    <w:rsid w:val="00911CC1"/>
    <w:rsid w:val="009128FB"/>
    <w:rsid w:val="009131D9"/>
    <w:rsid w:val="009132B2"/>
    <w:rsid w:val="00915885"/>
    <w:rsid w:val="00915E9B"/>
    <w:rsid w:val="00916401"/>
    <w:rsid w:val="00917D9B"/>
    <w:rsid w:val="00920C1A"/>
    <w:rsid w:val="00920F57"/>
    <w:rsid w:val="009213EF"/>
    <w:rsid w:val="00922594"/>
    <w:rsid w:val="009231BF"/>
    <w:rsid w:val="00924BAD"/>
    <w:rsid w:val="009254AB"/>
    <w:rsid w:val="00925ACF"/>
    <w:rsid w:val="009261E2"/>
    <w:rsid w:val="00927B9C"/>
    <w:rsid w:val="00930170"/>
    <w:rsid w:val="00930427"/>
    <w:rsid w:val="0093177C"/>
    <w:rsid w:val="009326B4"/>
    <w:rsid w:val="00932ACD"/>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8A7"/>
    <w:rsid w:val="0095061B"/>
    <w:rsid w:val="00950A42"/>
    <w:rsid w:val="00950AAA"/>
    <w:rsid w:val="0095119C"/>
    <w:rsid w:val="00951792"/>
    <w:rsid w:val="00951EE0"/>
    <w:rsid w:val="00952155"/>
    <w:rsid w:val="00953A52"/>
    <w:rsid w:val="00955274"/>
    <w:rsid w:val="009563CE"/>
    <w:rsid w:val="00957138"/>
    <w:rsid w:val="009575C0"/>
    <w:rsid w:val="00960383"/>
    <w:rsid w:val="009606E0"/>
    <w:rsid w:val="009624B6"/>
    <w:rsid w:val="009635DD"/>
    <w:rsid w:val="009639E9"/>
    <w:rsid w:val="00963D1F"/>
    <w:rsid w:val="00964229"/>
    <w:rsid w:val="0096543A"/>
    <w:rsid w:val="00965BDA"/>
    <w:rsid w:val="00965CBB"/>
    <w:rsid w:val="00965DA6"/>
    <w:rsid w:val="00965DC4"/>
    <w:rsid w:val="00966977"/>
    <w:rsid w:val="00970B95"/>
    <w:rsid w:val="00970CB5"/>
    <w:rsid w:val="00970D48"/>
    <w:rsid w:val="0097226C"/>
    <w:rsid w:val="00972EC3"/>
    <w:rsid w:val="00973042"/>
    <w:rsid w:val="00973796"/>
    <w:rsid w:val="00974DB3"/>
    <w:rsid w:val="0097678D"/>
    <w:rsid w:val="009774AB"/>
    <w:rsid w:val="009779AB"/>
    <w:rsid w:val="00981004"/>
    <w:rsid w:val="0098148B"/>
    <w:rsid w:val="009816B2"/>
    <w:rsid w:val="00983796"/>
    <w:rsid w:val="00983A63"/>
    <w:rsid w:val="00984187"/>
    <w:rsid w:val="00984CB3"/>
    <w:rsid w:val="00984D1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34E"/>
    <w:rsid w:val="00997DA3"/>
    <w:rsid w:val="009A042C"/>
    <w:rsid w:val="009A1794"/>
    <w:rsid w:val="009A26A0"/>
    <w:rsid w:val="009A3CFD"/>
    <w:rsid w:val="009A597D"/>
    <w:rsid w:val="009A5E15"/>
    <w:rsid w:val="009A60F6"/>
    <w:rsid w:val="009A64B4"/>
    <w:rsid w:val="009A757E"/>
    <w:rsid w:val="009A7916"/>
    <w:rsid w:val="009B1E13"/>
    <w:rsid w:val="009B23FB"/>
    <w:rsid w:val="009B2735"/>
    <w:rsid w:val="009B2F33"/>
    <w:rsid w:val="009B3225"/>
    <w:rsid w:val="009B3781"/>
    <w:rsid w:val="009B3D1F"/>
    <w:rsid w:val="009B4B10"/>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EE0"/>
    <w:rsid w:val="009C61D0"/>
    <w:rsid w:val="009C68AD"/>
    <w:rsid w:val="009C7A5E"/>
    <w:rsid w:val="009D0A97"/>
    <w:rsid w:val="009D0F27"/>
    <w:rsid w:val="009D1426"/>
    <w:rsid w:val="009D16D4"/>
    <w:rsid w:val="009D1C21"/>
    <w:rsid w:val="009D3253"/>
    <w:rsid w:val="009D3B34"/>
    <w:rsid w:val="009D7C60"/>
    <w:rsid w:val="009D7DF6"/>
    <w:rsid w:val="009E0351"/>
    <w:rsid w:val="009E0BFD"/>
    <w:rsid w:val="009E190C"/>
    <w:rsid w:val="009E2B7C"/>
    <w:rsid w:val="009E2E7A"/>
    <w:rsid w:val="009E4039"/>
    <w:rsid w:val="009E5D12"/>
    <w:rsid w:val="009E5DE1"/>
    <w:rsid w:val="009E70AF"/>
    <w:rsid w:val="009F0A3F"/>
    <w:rsid w:val="009F0D4A"/>
    <w:rsid w:val="009F2A66"/>
    <w:rsid w:val="009F2EC5"/>
    <w:rsid w:val="009F3009"/>
    <w:rsid w:val="009F3C29"/>
    <w:rsid w:val="009F3E76"/>
    <w:rsid w:val="009F4382"/>
    <w:rsid w:val="009F4686"/>
    <w:rsid w:val="009F472E"/>
    <w:rsid w:val="009F4E49"/>
    <w:rsid w:val="009F52A3"/>
    <w:rsid w:val="009F5D6D"/>
    <w:rsid w:val="009F7739"/>
    <w:rsid w:val="009F7848"/>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6CE9"/>
    <w:rsid w:val="00A2725B"/>
    <w:rsid w:val="00A277A9"/>
    <w:rsid w:val="00A27DBF"/>
    <w:rsid w:val="00A27E36"/>
    <w:rsid w:val="00A27FBE"/>
    <w:rsid w:val="00A3085B"/>
    <w:rsid w:val="00A316CF"/>
    <w:rsid w:val="00A33529"/>
    <w:rsid w:val="00A339DE"/>
    <w:rsid w:val="00A35427"/>
    <w:rsid w:val="00A36841"/>
    <w:rsid w:val="00A36938"/>
    <w:rsid w:val="00A37863"/>
    <w:rsid w:val="00A40539"/>
    <w:rsid w:val="00A407D4"/>
    <w:rsid w:val="00A40890"/>
    <w:rsid w:val="00A40BA9"/>
    <w:rsid w:val="00A40EC6"/>
    <w:rsid w:val="00A4110A"/>
    <w:rsid w:val="00A41284"/>
    <w:rsid w:val="00A41D6F"/>
    <w:rsid w:val="00A42BF0"/>
    <w:rsid w:val="00A43267"/>
    <w:rsid w:val="00A43900"/>
    <w:rsid w:val="00A441B2"/>
    <w:rsid w:val="00A4552D"/>
    <w:rsid w:val="00A458DC"/>
    <w:rsid w:val="00A45AE9"/>
    <w:rsid w:val="00A46DDE"/>
    <w:rsid w:val="00A476FB"/>
    <w:rsid w:val="00A50D31"/>
    <w:rsid w:val="00A50D63"/>
    <w:rsid w:val="00A512EE"/>
    <w:rsid w:val="00A51359"/>
    <w:rsid w:val="00A520D1"/>
    <w:rsid w:val="00A521C7"/>
    <w:rsid w:val="00A526CE"/>
    <w:rsid w:val="00A530E7"/>
    <w:rsid w:val="00A54CBC"/>
    <w:rsid w:val="00A555CE"/>
    <w:rsid w:val="00A55DFC"/>
    <w:rsid w:val="00A5646C"/>
    <w:rsid w:val="00A566D1"/>
    <w:rsid w:val="00A57559"/>
    <w:rsid w:val="00A602F1"/>
    <w:rsid w:val="00A60635"/>
    <w:rsid w:val="00A60FBC"/>
    <w:rsid w:val="00A611F9"/>
    <w:rsid w:val="00A61568"/>
    <w:rsid w:val="00A616AD"/>
    <w:rsid w:val="00A61C49"/>
    <w:rsid w:val="00A627A7"/>
    <w:rsid w:val="00A62886"/>
    <w:rsid w:val="00A63611"/>
    <w:rsid w:val="00A672A3"/>
    <w:rsid w:val="00A7276A"/>
    <w:rsid w:val="00A72871"/>
    <w:rsid w:val="00A72AEB"/>
    <w:rsid w:val="00A73720"/>
    <w:rsid w:val="00A74221"/>
    <w:rsid w:val="00A75357"/>
    <w:rsid w:val="00A7613C"/>
    <w:rsid w:val="00A76777"/>
    <w:rsid w:val="00A768C5"/>
    <w:rsid w:val="00A77C39"/>
    <w:rsid w:val="00A77E63"/>
    <w:rsid w:val="00A80786"/>
    <w:rsid w:val="00A8227F"/>
    <w:rsid w:val="00A8260E"/>
    <w:rsid w:val="00A83504"/>
    <w:rsid w:val="00A838BF"/>
    <w:rsid w:val="00A83A0D"/>
    <w:rsid w:val="00A83C69"/>
    <w:rsid w:val="00A84910"/>
    <w:rsid w:val="00A854B1"/>
    <w:rsid w:val="00A866F5"/>
    <w:rsid w:val="00A87808"/>
    <w:rsid w:val="00A87874"/>
    <w:rsid w:val="00A90EE2"/>
    <w:rsid w:val="00A91643"/>
    <w:rsid w:val="00A93047"/>
    <w:rsid w:val="00A934D1"/>
    <w:rsid w:val="00A94BBF"/>
    <w:rsid w:val="00A96BC8"/>
    <w:rsid w:val="00A97533"/>
    <w:rsid w:val="00A97785"/>
    <w:rsid w:val="00A978B7"/>
    <w:rsid w:val="00AA02E9"/>
    <w:rsid w:val="00AA030D"/>
    <w:rsid w:val="00AA0B58"/>
    <w:rsid w:val="00AA14D2"/>
    <w:rsid w:val="00AA19CA"/>
    <w:rsid w:val="00AA2567"/>
    <w:rsid w:val="00AA3147"/>
    <w:rsid w:val="00AA3245"/>
    <w:rsid w:val="00AA35D6"/>
    <w:rsid w:val="00AA3646"/>
    <w:rsid w:val="00AA454D"/>
    <w:rsid w:val="00AA6198"/>
    <w:rsid w:val="00AA7533"/>
    <w:rsid w:val="00AB0762"/>
    <w:rsid w:val="00AB1AD1"/>
    <w:rsid w:val="00AB4FD4"/>
    <w:rsid w:val="00AB6654"/>
    <w:rsid w:val="00AB6D22"/>
    <w:rsid w:val="00AB78E0"/>
    <w:rsid w:val="00AC0477"/>
    <w:rsid w:val="00AC0D29"/>
    <w:rsid w:val="00AC1E32"/>
    <w:rsid w:val="00AC225F"/>
    <w:rsid w:val="00AC234A"/>
    <w:rsid w:val="00AC2647"/>
    <w:rsid w:val="00AC4270"/>
    <w:rsid w:val="00AC4A54"/>
    <w:rsid w:val="00AC4FC6"/>
    <w:rsid w:val="00AC6051"/>
    <w:rsid w:val="00AC6052"/>
    <w:rsid w:val="00AC686D"/>
    <w:rsid w:val="00AD017D"/>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4A3"/>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1076"/>
    <w:rsid w:val="00AF20C5"/>
    <w:rsid w:val="00AF281F"/>
    <w:rsid w:val="00AF2B4E"/>
    <w:rsid w:val="00AF33F0"/>
    <w:rsid w:val="00AF3ABC"/>
    <w:rsid w:val="00AF4184"/>
    <w:rsid w:val="00AF4282"/>
    <w:rsid w:val="00AF4CBC"/>
    <w:rsid w:val="00AF50E9"/>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74C8"/>
    <w:rsid w:val="00B10539"/>
    <w:rsid w:val="00B11A8B"/>
    <w:rsid w:val="00B143C2"/>
    <w:rsid w:val="00B14F2A"/>
    <w:rsid w:val="00B1572F"/>
    <w:rsid w:val="00B15C12"/>
    <w:rsid w:val="00B15CC8"/>
    <w:rsid w:val="00B15CEB"/>
    <w:rsid w:val="00B15CED"/>
    <w:rsid w:val="00B169F8"/>
    <w:rsid w:val="00B16FB3"/>
    <w:rsid w:val="00B210E0"/>
    <w:rsid w:val="00B212DD"/>
    <w:rsid w:val="00B21551"/>
    <w:rsid w:val="00B226D7"/>
    <w:rsid w:val="00B22856"/>
    <w:rsid w:val="00B22BB6"/>
    <w:rsid w:val="00B22D79"/>
    <w:rsid w:val="00B24587"/>
    <w:rsid w:val="00B253CE"/>
    <w:rsid w:val="00B25478"/>
    <w:rsid w:val="00B2556B"/>
    <w:rsid w:val="00B25C45"/>
    <w:rsid w:val="00B3003F"/>
    <w:rsid w:val="00B300EF"/>
    <w:rsid w:val="00B30B6A"/>
    <w:rsid w:val="00B30EB1"/>
    <w:rsid w:val="00B316A0"/>
    <w:rsid w:val="00B31DD6"/>
    <w:rsid w:val="00B322ED"/>
    <w:rsid w:val="00B35A3C"/>
    <w:rsid w:val="00B36843"/>
    <w:rsid w:val="00B40282"/>
    <w:rsid w:val="00B40521"/>
    <w:rsid w:val="00B415CA"/>
    <w:rsid w:val="00B418E5"/>
    <w:rsid w:val="00B42240"/>
    <w:rsid w:val="00B424D6"/>
    <w:rsid w:val="00B42A1A"/>
    <w:rsid w:val="00B43585"/>
    <w:rsid w:val="00B4419C"/>
    <w:rsid w:val="00B44BCF"/>
    <w:rsid w:val="00B458B3"/>
    <w:rsid w:val="00B45DA1"/>
    <w:rsid w:val="00B45DA8"/>
    <w:rsid w:val="00B46023"/>
    <w:rsid w:val="00B4737E"/>
    <w:rsid w:val="00B5113C"/>
    <w:rsid w:val="00B51424"/>
    <w:rsid w:val="00B515B6"/>
    <w:rsid w:val="00B52747"/>
    <w:rsid w:val="00B52AE5"/>
    <w:rsid w:val="00B52D30"/>
    <w:rsid w:val="00B55501"/>
    <w:rsid w:val="00B55D5A"/>
    <w:rsid w:val="00B56943"/>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87263"/>
    <w:rsid w:val="00B90433"/>
    <w:rsid w:val="00B904A6"/>
    <w:rsid w:val="00B9088C"/>
    <w:rsid w:val="00B90EC7"/>
    <w:rsid w:val="00B91B66"/>
    <w:rsid w:val="00B924A3"/>
    <w:rsid w:val="00B92D7D"/>
    <w:rsid w:val="00B93902"/>
    <w:rsid w:val="00B93ABE"/>
    <w:rsid w:val="00B93D33"/>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B695B"/>
    <w:rsid w:val="00BC0204"/>
    <w:rsid w:val="00BC0C33"/>
    <w:rsid w:val="00BC10C6"/>
    <w:rsid w:val="00BC1305"/>
    <w:rsid w:val="00BC16A9"/>
    <w:rsid w:val="00BC20ED"/>
    <w:rsid w:val="00BC2353"/>
    <w:rsid w:val="00BC2489"/>
    <w:rsid w:val="00BC2602"/>
    <w:rsid w:val="00BC267B"/>
    <w:rsid w:val="00BC66E9"/>
    <w:rsid w:val="00BC71FB"/>
    <w:rsid w:val="00BC73B7"/>
    <w:rsid w:val="00BC7CB0"/>
    <w:rsid w:val="00BD0FBB"/>
    <w:rsid w:val="00BD1249"/>
    <w:rsid w:val="00BD328D"/>
    <w:rsid w:val="00BD3B5E"/>
    <w:rsid w:val="00BD4BF9"/>
    <w:rsid w:val="00BD5457"/>
    <w:rsid w:val="00BD5A98"/>
    <w:rsid w:val="00BD5DEF"/>
    <w:rsid w:val="00BD62EF"/>
    <w:rsid w:val="00BD63CA"/>
    <w:rsid w:val="00BD6720"/>
    <w:rsid w:val="00BD6C20"/>
    <w:rsid w:val="00BD6DEE"/>
    <w:rsid w:val="00BE06CF"/>
    <w:rsid w:val="00BE06F4"/>
    <w:rsid w:val="00BE0CE7"/>
    <w:rsid w:val="00BE0FBF"/>
    <w:rsid w:val="00BE1DE2"/>
    <w:rsid w:val="00BE295F"/>
    <w:rsid w:val="00BE309E"/>
    <w:rsid w:val="00BE310A"/>
    <w:rsid w:val="00BE33C1"/>
    <w:rsid w:val="00BE36AC"/>
    <w:rsid w:val="00BE41E9"/>
    <w:rsid w:val="00BE4B85"/>
    <w:rsid w:val="00BE577D"/>
    <w:rsid w:val="00BE675E"/>
    <w:rsid w:val="00BE7E95"/>
    <w:rsid w:val="00BF1446"/>
    <w:rsid w:val="00BF16CE"/>
    <w:rsid w:val="00BF21CC"/>
    <w:rsid w:val="00BF33E5"/>
    <w:rsid w:val="00BF4248"/>
    <w:rsid w:val="00BF494C"/>
    <w:rsid w:val="00BF5578"/>
    <w:rsid w:val="00C01355"/>
    <w:rsid w:val="00C0343F"/>
    <w:rsid w:val="00C03A3C"/>
    <w:rsid w:val="00C04582"/>
    <w:rsid w:val="00C04A3D"/>
    <w:rsid w:val="00C04D13"/>
    <w:rsid w:val="00C064BF"/>
    <w:rsid w:val="00C0750D"/>
    <w:rsid w:val="00C10AF5"/>
    <w:rsid w:val="00C11AA7"/>
    <w:rsid w:val="00C12097"/>
    <w:rsid w:val="00C124B8"/>
    <w:rsid w:val="00C124D0"/>
    <w:rsid w:val="00C13AB0"/>
    <w:rsid w:val="00C14A1C"/>
    <w:rsid w:val="00C14C9E"/>
    <w:rsid w:val="00C15C46"/>
    <w:rsid w:val="00C15FB7"/>
    <w:rsid w:val="00C163C5"/>
    <w:rsid w:val="00C17FAC"/>
    <w:rsid w:val="00C21005"/>
    <w:rsid w:val="00C227CB"/>
    <w:rsid w:val="00C23365"/>
    <w:rsid w:val="00C23923"/>
    <w:rsid w:val="00C247ED"/>
    <w:rsid w:val="00C24ECE"/>
    <w:rsid w:val="00C25724"/>
    <w:rsid w:val="00C25F3E"/>
    <w:rsid w:val="00C25F7E"/>
    <w:rsid w:val="00C2616F"/>
    <w:rsid w:val="00C275CD"/>
    <w:rsid w:val="00C27BFF"/>
    <w:rsid w:val="00C30D1C"/>
    <w:rsid w:val="00C31246"/>
    <w:rsid w:val="00C31685"/>
    <w:rsid w:val="00C317B5"/>
    <w:rsid w:val="00C327CA"/>
    <w:rsid w:val="00C32991"/>
    <w:rsid w:val="00C34CF5"/>
    <w:rsid w:val="00C35712"/>
    <w:rsid w:val="00C3583A"/>
    <w:rsid w:val="00C35E2E"/>
    <w:rsid w:val="00C36E9B"/>
    <w:rsid w:val="00C377FD"/>
    <w:rsid w:val="00C40FA3"/>
    <w:rsid w:val="00C41B8F"/>
    <w:rsid w:val="00C45A8D"/>
    <w:rsid w:val="00C45C5E"/>
    <w:rsid w:val="00C47717"/>
    <w:rsid w:val="00C47ECA"/>
    <w:rsid w:val="00C47F2D"/>
    <w:rsid w:val="00C506F3"/>
    <w:rsid w:val="00C507FE"/>
    <w:rsid w:val="00C509CC"/>
    <w:rsid w:val="00C51488"/>
    <w:rsid w:val="00C5150E"/>
    <w:rsid w:val="00C530F7"/>
    <w:rsid w:val="00C53366"/>
    <w:rsid w:val="00C53B39"/>
    <w:rsid w:val="00C53DD8"/>
    <w:rsid w:val="00C553DF"/>
    <w:rsid w:val="00C5566D"/>
    <w:rsid w:val="00C573BB"/>
    <w:rsid w:val="00C60982"/>
    <w:rsid w:val="00C61520"/>
    <w:rsid w:val="00C61A53"/>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5B4C"/>
    <w:rsid w:val="00C7627A"/>
    <w:rsid w:val="00C76AA0"/>
    <w:rsid w:val="00C76B73"/>
    <w:rsid w:val="00C773AB"/>
    <w:rsid w:val="00C7797B"/>
    <w:rsid w:val="00C77D3B"/>
    <w:rsid w:val="00C80359"/>
    <w:rsid w:val="00C80CAB"/>
    <w:rsid w:val="00C80DB8"/>
    <w:rsid w:val="00C812A5"/>
    <w:rsid w:val="00C81FAD"/>
    <w:rsid w:val="00C820C6"/>
    <w:rsid w:val="00C824BE"/>
    <w:rsid w:val="00C82AA2"/>
    <w:rsid w:val="00C845C2"/>
    <w:rsid w:val="00C84936"/>
    <w:rsid w:val="00C84B98"/>
    <w:rsid w:val="00C858AE"/>
    <w:rsid w:val="00C864FF"/>
    <w:rsid w:val="00C86A52"/>
    <w:rsid w:val="00C8774F"/>
    <w:rsid w:val="00C87B1A"/>
    <w:rsid w:val="00C87BBF"/>
    <w:rsid w:val="00C903D2"/>
    <w:rsid w:val="00C90433"/>
    <w:rsid w:val="00C912FC"/>
    <w:rsid w:val="00C91B06"/>
    <w:rsid w:val="00C91C59"/>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43B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344"/>
    <w:rsid w:val="00CC7550"/>
    <w:rsid w:val="00CD07B6"/>
    <w:rsid w:val="00CD083D"/>
    <w:rsid w:val="00CD11B5"/>
    <w:rsid w:val="00CD18BA"/>
    <w:rsid w:val="00CD2831"/>
    <w:rsid w:val="00CD35B5"/>
    <w:rsid w:val="00CD3CF5"/>
    <w:rsid w:val="00CD3D0E"/>
    <w:rsid w:val="00CD52EE"/>
    <w:rsid w:val="00CD56BD"/>
    <w:rsid w:val="00CD6E6E"/>
    <w:rsid w:val="00CD73AC"/>
    <w:rsid w:val="00CD7868"/>
    <w:rsid w:val="00CE21F4"/>
    <w:rsid w:val="00CE2A32"/>
    <w:rsid w:val="00CE2E94"/>
    <w:rsid w:val="00CE2F24"/>
    <w:rsid w:val="00CE31E7"/>
    <w:rsid w:val="00CE3A66"/>
    <w:rsid w:val="00CE4286"/>
    <w:rsid w:val="00CE44C9"/>
    <w:rsid w:val="00CE492C"/>
    <w:rsid w:val="00CE49B3"/>
    <w:rsid w:val="00CE55F4"/>
    <w:rsid w:val="00CE5F41"/>
    <w:rsid w:val="00CE7614"/>
    <w:rsid w:val="00CE7AE3"/>
    <w:rsid w:val="00CF2DAA"/>
    <w:rsid w:val="00CF4897"/>
    <w:rsid w:val="00CF52E7"/>
    <w:rsid w:val="00CF5B73"/>
    <w:rsid w:val="00CF7459"/>
    <w:rsid w:val="00CF74B6"/>
    <w:rsid w:val="00CF7800"/>
    <w:rsid w:val="00D00AEC"/>
    <w:rsid w:val="00D02422"/>
    <w:rsid w:val="00D02550"/>
    <w:rsid w:val="00D02DBD"/>
    <w:rsid w:val="00D02EE8"/>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724C"/>
    <w:rsid w:val="00D17478"/>
    <w:rsid w:val="00D17868"/>
    <w:rsid w:val="00D21996"/>
    <w:rsid w:val="00D223C9"/>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C77"/>
    <w:rsid w:val="00D41DFE"/>
    <w:rsid w:val="00D42FD3"/>
    <w:rsid w:val="00D43B8C"/>
    <w:rsid w:val="00D43E71"/>
    <w:rsid w:val="00D457A7"/>
    <w:rsid w:val="00D45C35"/>
    <w:rsid w:val="00D46A55"/>
    <w:rsid w:val="00D46C0C"/>
    <w:rsid w:val="00D46D65"/>
    <w:rsid w:val="00D46E6A"/>
    <w:rsid w:val="00D479AC"/>
    <w:rsid w:val="00D47BD3"/>
    <w:rsid w:val="00D50975"/>
    <w:rsid w:val="00D51399"/>
    <w:rsid w:val="00D52200"/>
    <w:rsid w:val="00D526E9"/>
    <w:rsid w:val="00D529FE"/>
    <w:rsid w:val="00D536AA"/>
    <w:rsid w:val="00D5410C"/>
    <w:rsid w:val="00D54AF6"/>
    <w:rsid w:val="00D550DE"/>
    <w:rsid w:val="00D55A52"/>
    <w:rsid w:val="00D55C0D"/>
    <w:rsid w:val="00D57015"/>
    <w:rsid w:val="00D57D95"/>
    <w:rsid w:val="00D57E97"/>
    <w:rsid w:val="00D57EF3"/>
    <w:rsid w:val="00D6001C"/>
    <w:rsid w:val="00D61368"/>
    <w:rsid w:val="00D62F5D"/>
    <w:rsid w:val="00D63595"/>
    <w:rsid w:val="00D63806"/>
    <w:rsid w:val="00D63888"/>
    <w:rsid w:val="00D64E99"/>
    <w:rsid w:val="00D6765D"/>
    <w:rsid w:val="00D67877"/>
    <w:rsid w:val="00D701DC"/>
    <w:rsid w:val="00D70606"/>
    <w:rsid w:val="00D706AC"/>
    <w:rsid w:val="00D709EB"/>
    <w:rsid w:val="00D722CE"/>
    <w:rsid w:val="00D72600"/>
    <w:rsid w:val="00D72CF8"/>
    <w:rsid w:val="00D7374D"/>
    <w:rsid w:val="00D745D4"/>
    <w:rsid w:val="00D750EB"/>
    <w:rsid w:val="00D76507"/>
    <w:rsid w:val="00D80369"/>
    <w:rsid w:val="00D81C20"/>
    <w:rsid w:val="00D82214"/>
    <w:rsid w:val="00D82A5C"/>
    <w:rsid w:val="00D839E9"/>
    <w:rsid w:val="00D8423A"/>
    <w:rsid w:val="00D84472"/>
    <w:rsid w:val="00D85BC3"/>
    <w:rsid w:val="00D87783"/>
    <w:rsid w:val="00D879FA"/>
    <w:rsid w:val="00D91F4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B5A"/>
    <w:rsid w:val="00DA3B7B"/>
    <w:rsid w:val="00DA42B8"/>
    <w:rsid w:val="00DA42FC"/>
    <w:rsid w:val="00DA4597"/>
    <w:rsid w:val="00DA497E"/>
    <w:rsid w:val="00DA541C"/>
    <w:rsid w:val="00DA61E4"/>
    <w:rsid w:val="00DA6312"/>
    <w:rsid w:val="00DA6AA1"/>
    <w:rsid w:val="00DA6D03"/>
    <w:rsid w:val="00DA7018"/>
    <w:rsid w:val="00DB0ED9"/>
    <w:rsid w:val="00DB1837"/>
    <w:rsid w:val="00DB19BE"/>
    <w:rsid w:val="00DB29DE"/>
    <w:rsid w:val="00DB2B00"/>
    <w:rsid w:val="00DB4C0B"/>
    <w:rsid w:val="00DB5C6F"/>
    <w:rsid w:val="00DB6170"/>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7AB"/>
    <w:rsid w:val="00DC69F3"/>
    <w:rsid w:val="00DC775F"/>
    <w:rsid w:val="00DC782E"/>
    <w:rsid w:val="00DC7C0B"/>
    <w:rsid w:val="00DD019E"/>
    <w:rsid w:val="00DD083A"/>
    <w:rsid w:val="00DD37AF"/>
    <w:rsid w:val="00DD4734"/>
    <w:rsid w:val="00DD597F"/>
    <w:rsid w:val="00DE0459"/>
    <w:rsid w:val="00DE0619"/>
    <w:rsid w:val="00DE11B1"/>
    <w:rsid w:val="00DE14AA"/>
    <w:rsid w:val="00DE1523"/>
    <w:rsid w:val="00DE29D3"/>
    <w:rsid w:val="00DE3058"/>
    <w:rsid w:val="00DE43D9"/>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9CC"/>
    <w:rsid w:val="00DF6D58"/>
    <w:rsid w:val="00DF6E04"/>
    <w:rsid w:val="00DF7035"/>
    <w:rsid w:val="00DF71F9"/>
    <w:rsid w:val="00E00694"/>
    <w:rsid w:val="00E00D13"/>
    <w:rsid w:val="00E00F84"/>
    <w:rsid w:val="00E010E4"/>
    <w:rsid w:val="00E0191C"/>
    <w:rsid w:val="00E020B8"/>
    <w:rsid w:val="00E022DE"/>
    <w:rsid w:val="00E025B1"/>
    <w:rsid w:val="00E031BA"/>
    <w:rsid w:val="00E0385E"/>
    <w:rsid w:val="00E03FBB"/>
    <w:rsid w:val="00E051CC"/>
    <w:rsid w:val="00E05307"/>
    <w:rsid w:val="00E054A7"/>
    <w:rsid w:val="00E0584C"/>
    <w:rsid w:val="00E07198"/>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49D9"/>
    <w:rsid w:val="00E24A14"/>
    <w:rsid w:val="00E2529C"/>
    <w:rsid w:val="00E25763"/>
    <w:rsid w:val="00E25B01"/>
    <w:rsid w:val="00E25BA1"/>
    <w:rsid w:val="00E266F9"/>
    <w:rsid w:val="00E26B15"/>
    <w:rsid w:val="00E26D3B"/>
    <w:rsid w:val="00E30A9E"/>
    <w:rsid w:val="00E30B9D"/>
    <w:rsid w:val="00E30D7E"/>
    <w:rsid w:val="00E30FC7"/>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C99"/>
    <w:rsid w:val="00E41FC9"/>
    <w:rsid w:val="00E42912"/>
    <w:rsid w:val="00E42CFB"/>
    <w:rsid w:val="00E43075"/>
    <w:rsid w:val="00E4342C"/>
    <w:rsid w:val="00E442E7"/>
    <w:rsid w:val="00E44BC6"/>
    <w:rsid w:val="00E45558"/>
    <w:rsid w:val="00E457BF"/>
    <w:rsid w:val="00E45A8A"/>
    <w:rsid w:val="00E45CCA"/>
    <w:rsid w:val="00E471F4"/>
    <w:rsid w:val="00E4751F"/>
    <w:rsid w:val="00E50A09"/>
    <w:rsid w:val="00E5255C"/>
    <w:rsid w:val="00E526C3"/>
    <w:rsid w:val="00E5289E"/>
    <w:rsid w:val="00E52A08"/>
    <w:rsid w:val="00E52B7E"/>
    <w:rsid w:val="00E5337E"/>
    <w:rsid w:val="00E55B94"/>
    <w:rsid w:val="00E56594"/>
    <w:rsid w:val="00E56E3E"/>
    <w:rsid w:val="00E575DB"/>
    <w:rsid w:val="00E575ED"/>
    <w:rsid w:val="00E60C58"/>
    <w:rsid w:val="00E60C9D"/>
    <w:rsid w:val="00E61FCE"/>
    <w:rsid w:val="00E627B7"/>
    <w:rsid w:val="00E63031"/>
    <w:rsid w:val="00E6355E"/>
    <w:rsid w:val="00E63B3B"/>
    <w:rsid w:val="00E64279"/>
    <w:rsid w:val="00E65107"/>
    <w:rsid w:val="00E653B3"/>
    <w:rsid w:val="00E65778"/>
    <w:rsid w:val="00E662CD"/>
    <w:rsid w:val="00E6681A"/>
    <w:rsid w:val="00E66DD1"/>
    <w:rsid w:val="00E67097"/>
    <w:rsid w:val="00E6787D"/>
    <w:rsid w:val="00E67CFD"/>
    <w:rsid w:val="00E700B5"/>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2A87"/>
    <w:rsid w:val="00E83B53"/>
    <w:rsid w:val="00E84065"/>
    <w:rsid w:val="00E84322"/>
    <w:rsid w:val="00E85B2A"/>
    <w:rsid w:val="00E86C78"/>
    <w:rsid w:val="00E904EE"/>
    <w:rsid w:val="00E91604"/>
    <w:rsid w:val="00E936D8"/>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B01A8"/>
    <w:rsid w:val="00EB04B5"/>
    <w:rsid w:val="00EB1435"/>
    <w:rsid w:val="00EB184D"/>
    <w:rsid w:val="00EB40A6"/>
    <w:rsid w:val="00EB4708"/>
    <w:rsid w:val="00EB5F9E"/>
    <w:rsid w:val="00EC0D81"/>
    <w:rsid w:val="00EC108A"/>
    <w:rsid w:val="00EC16F6"/>
    <w:rsid w:val="00EC16F9"/>
    <w:rsid w:val="00EC17BD"/>
    <w:rsid w:val="00EC260D"/>
    <w:rsid w:val="00EC2BFF"/>
    <w:rsid w:val="00EC42B1"/>
    <w:rsid w:val="00EC4920"/>
    <w:rsid w:val="00EC4C86"/>
    <w:rsid w:val="00EC4E31"/>
    <w:rsid w:val="00EC4F5C"/>
    <w:rsid w:val="00EC5DD3"/>
    <w:rsid w:val="00EC71E4"/>
    <w:rsid w:val="00EC7A75"/>
    <w:rsid w:val="00ED1116"/>
    <w:rsid w:val="00ED1B82"/>
    <w:rsid w:val="00ED2A7E"/>
    <w:rsid w:val="00ED2F5A"/>
    <w:rsid w:val="00ED3458"/>
    <w:rsid w:val="00ED4CAB"/>
    <w:rsid w:val="00ED4D02"/>
    <w:rsid w:val="00ED4FF2"/>
    <w:rsid w:val="00ED5046"/>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E781C"/>
    <w:rsid w:val="00EE7EBF"/>
    <w:rsid w:val="00EF0566"/>
    <w:rsid w:val="00EF3106"/>
    <w:rsid w:val="00EF3813"/>
    <w:rsid w:val="00EF4561"/>
    <w:rsid w:val="00EF5507"/>
    <w:rsid w:val="00EF5988"/>
    <w:rsid w:val="00EF5B44"/>
    <w:rsid w:val="00F00083"/>
    <w:rsid w:val="00F00424"/>
    <w:rsid w:val="00F00813"/>
    <w:rsid w:val="00F00E42"/>
    <w:rsid w:val="00F00FE5"/>
    <w:rsid w:val="00F01484"/>
    <w:rsid w:val="00F016D8"/>
    <w:rsid w:val="00F019EF"/>
    <w:rsid w:val="00F01C3E"/>
    <w:rsid w:val="00F01E3A"/>
    <w:rsid w:val="00F029CD"/>
    <w:rsid w:val="00F02D47"/>
    <w:rsid w:val="00F0539B"/>
    <w:rsid w:val="00F05C5D"/>
    <w:rsid w:val="00F062E8"/>
    <w:rsid w:val="00F06F0B"/>
    <w:rsid w:val="00F07B79"/>
    <w:rsid w:val="00F10751"/>
    <w:rsid w:val="00F11057"/>
    <w:rsid w:val="00F1164D"/>
    <w:rsid w:val="00F12CD8"/>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86C"/>
    <w:rsid w:val="00F24D7A"/>
    <w:rsid w:val="00F24FB2"/>
    <w:rsid w:val="00F2522E"/>
    <w:rsid w:val="00F25635"/>
    <w:rsid w:val="00F26042"/>
    <w:rsid w:val="00F275AE"/>
    <w:rsid w:val="00F3042F"/>
    <w:rsid w:val="00F307A3"/>
    <w:rsid w:val="00F30F1E"/>
    <w:rsid w:val="00F312C3"/>
    <w:rsid w:val="00F31417"/>
    <w:rsid w:val="00F323F8"/>
    <w:rsid w:val="00F324F4"/>
    <w:rsid w:val="00F32EA5"/>
    <w:rsid w:val="00F33266"/>
    <w:rsid w:val="00F3386E"/>
    <w:rsid w:val="00F340CB"/>
    <w:rsid w:val="00F3620D"/>
    <w:rsid w:val="00F36F94"/>
    <w:rsid w:val="00F40740"/>
    <w:rsid w:val="00F40DC1"/>
    <w:rsid w:val="00F4160B"/>
    <w:rsid w:val="00F41A77"/>
    <w:rsid w:val="00F43B9F"/>
    <w:rsid w:val="00F43DBF"/>
    <w:rsid w:val="00F44087"/>
    <w:rsid w:val="00F4503B"/>
    <w:rsid w:val="00F46CE5"/>
    <w:rsid w:val="00F47FC6"/>
    <w:rsid w:val="00F501AE"/>
    <w:rsid w:val="00F5270C"/>
    <w:rsid w:val="00F53042"/>
    <w:rsid w:val="00F536FA"/>
    <w:rsid w:val="00F53A6A"/>
    <w:rsid w:val="00F547A6"/>
    <w:rsid w:val="00F560A8"/>
    <w:rsid w:val="00F5642B"/>
    <w:rsid w:val="00F568A9"/>
    <w:rsid w:val="00F56D92"/>
    <w:rsid w:val="00F5710B"/>
    <w:rsid w:val="00F601D3"/>
    <w:rsid w:val="00F61564"/>
    <w:rsid w:val="00F61FEC"/>
    <w:rsid w:val="00F62925"/>
    <w:rsid w:val="00F62F5B"/>
    <w:rsid w:val="00F63689"/>
    <w:rsid w:val="00F63AB2"/>
    <w:rsid w:val="00F63ACB"/>
    <w:rsid w:val="00F63B87"/>
    <w:rsid w:val="00F63F39"/>
    <w:rsid w:val="00F64C29"/>
    <w:rsid w:val="00F65D94"/>
    <w:rsid w:val="00F65F5D"/>
    <w:rsid w:val="00F6734C"/>
    <w:rsid w:val="00F673E2"/>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84DDD"/>
    <w:rsid w:val="00F85E4F"/>
    <w:rsid w:val="00F906D0"/>
    <w:rsid w:val="00F90900"/>
    <w:rsid w:val="00F917C6"/>
    <w:rsid w:val="00F94237"/>
    <w:rsid w:val="00F94388"/>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57F9"/>
    <w:rsid w:val="00FA61FF"/>
    <w:rsid w:val="00FA6C39"/>
    <w:rsid w:val="00FA7102"/>
    <w:rsid w:val="00FA7402"/>
    <w:rsid w:val="00FA79B1"/>
    <w:rsid w:val="00FB0435"/>
    <w:rsid w:val="00FB140B"/>
    <w:rsid w:val="00FB1C94"/>
    <w:rsid w:val="00FB230F"/>
    <w:rsid w:val="00FB24BF"/>
    <w:rsid w:val="00FB26FB"/>
    <w:rsid w:val="00FB284A"/>
    <w:rsid w:val="00FB3950"/>
    <w:rsid w:val="00FB39AC"/>
    <w:rsid w:val="00FB43B5"/>
    <w:rsid w:val="00FB4DFF"/>
    <w:rsid w:val="00FB4E8C"/>
    <w:rsid w:val="00FB56CB"/>
    <w:rsid w:val="00FB5C4E"/>
    <w:rsid w:val="00FB5F82"/>
    <w:rsid w:val="00FB6368"/>
    <w:rsid w:val="00FB6B66"/>
    <w:rsid w:val="00FB6CF6"/>
    <w:rsid w:val="00FB6E79"/>
    <w:rsid w:val="00FB75BE"/>
    <w:rsid w:val="00FC1059"/>
    <w:rsid w:val="00FC117A"/>
    <w:rsid w:val="00FC17F3"/>
    <w:rsid w:val="00FC1842"/>
    <w:rsid w:val="00FC1C40"/>
    <w:rsid w:val="00FC2109"/>
    <w:rsid w:val="00FC2BF1"/>
    <w:rsid w:val="00FC3C05"/>
    <w:rsid w:val="00FC6A08"/>
    <w:rsid w:val="00FD0009"/>
    <w:rsid w:val="00FD030C"/>
    <w:rsid w:val="00FD07EF"/>
    <w:rsid w:val="00FD11EE"/>
    <w:rsid w:val="00FD159E"/>
    <w:rsid w:val="00FD1D8F"/>
    <w:rsid w:val="00FD246A"/>
    <w:rsid w:val="00FD24FF"/>
    <w:rsid w:val="00FD2F6A"/>
    <w:rsid w:val="00FD3DA6"/>
    <w:rsid w:val="00FD4A7E"/>
    <w:rsid w:val="00FD5485"/>
    <w:rsid w:val="00FD65B2"/>
    <w:rsid w:val="00FD66E5"/>
    <w:rsid w:val="00FD791E"/>
    <w:rsid w:val="00FD79AE"/>
    <w:rsid w:val="00FD7EAF"/>
    <w:rsid w:val="00FE0299"/>
    <w:rsid w:val="00FE0980"/>
    <w:rsid w:val="00FE0992"/>
    <w:rsid w:val="00FE0D83"/>
    <w:rsid w:val="00FE0EA9"/>
    <w:rsid w:val="00FE1D48"/>
    <w:rsid w:val="00FE4BD7"/>
    <w:rsid w:val="00FE4E01"/>
    <w:rsid w:val="00FE519D"/>
    <w:rsid w:val="00FE55A8"/>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4AF2"/>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DC772-0E82-4F60-901D-6D7F1FF8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2016-01-13T07:54:00Z</cp:lastPrinted>
  <dcterms:created xsi:type="dcterms:W3CDTF">2016-01-19T07:35:00Z</dcterms:created>
  <dcterms:modified xsi:type="dcterms:W3CDTF">2016-01-19T07:35:00Z</dcterms:modified>
</cp:coreProperties>
</file>